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417" w:rsidRDefault="00D84B82">
      <w:pPr>
        <w:pStyle w:val="1"/>
        <w:shd w:val="clear" w:color="auto" w:fill="auto"/>
        <w:spacing w:line="233" w:lineRule="auto"/>
        <w:ind w:left="1640" w:firstLine="0"/>
      </w:pPr>
      <w:r>
        <w:rPr>
          <w:b/>
          <w:bCs/>
        </w:rPr>
        <w:t>КРАЕВОЕ</w:t>
      </w:r>
    </w:p>
    <w:p w:rsidR="00871417" w:rsidRDefault="00D84B82">
      <w:pPr>
        <w:pStyle w:val="1"/>
        <w:shd w:val="clear" w:color="auto" w:fill="auto"/>
        <w:spacing w:after="240"/>
        <w:ind w:firstLine="0"/>
        <w:jc w:val="center"/>
        <w:rPr>
          <w:sz w:val="24"/>
          <w:szCs w:val="24"/>
        </w:rPr>
      </w:pPr>
      <w:r>
        <w:rPr>
          <w:b/>
          <w:bCs/>
        </w:rPr>
        <w:t>ГОСУДАРСТВЕННОЕ</w:t>
      </w:r>
      <w:r>
        <w:rPr>
          <w:b/>
          <w:bCs/>
        </w:rPr>
        <w:br/>
        <w:t>БЮДЖЕТНОЕ</w:t>
      </w:r>
      <w:r w:rsidR="00C8793C">
        <w:rPr>
          <w:b/>
          <w:bCs/>
        </w:rPr>
        <w:t xml:space="preserve"> </w:t>
      </w:r>
      <w:proofErr w:type="gramStart"/>
      <w:r>
        <w:rPr>
          <w:b/>
          <w:bCs/>
        </w:rPr>
        <w:t>УЧРЕЖДЕНИЕ</w:t>
      </w:r>
      <w:r>
        <w:rPr>
          <w:b/>
          <w:bCs/>
        </w:rPr>
        <w:br/>
        <w:t>«</w:t>
      </w:r>
      <w:proofErr w:type="gramEnd"/>
      <w:r>
        <w:rPr>
          <w:b/>
          <w:bCs/>
        </w:rPr>
        <w:t>КАМЧАТСКИЙ ЦЕНТР</w:t>
      </w:r>
      <w:r>
        <w:rPr>
          <w:b/>
          <w:bCs/>
        </w:rPr>
        <w:br/>
        <w:t>НАРОДНОГО ТВОРЧЕСТВА»</w:t>
      </w:r>
      <w:r>
        <w:rPr>
          <w:b/>
          <w:bCs/>
        </w:rPr>
        <w:br/>
      </w:r>
      <w:r>
        <w:rPr>
          <w:sz w:val="24"/>
          <w:szCs w:val="24"/>
        </w:rPr>
        <w:t>(КГБУ «КЦНТ»)</w:t>
      </w:r>
    </w:p>
    <w:p w:rsidR="00871417" w:rsidRDefault="00D84B82">
      <w:pPr>
        <w:pStyle w:val="11"/>
        <w:keepNext/>
        <w:keepLines/>
        <w:shd w:val="clear" w:color="auto" w:fill="auto"/>
        <w:spacing w:after="320" w:line="233" w:lineRule="auto"/>
        <w:ind w:left="1780"/>
        <w:jc w:val="left"/>
      </w:pPr>
      <w:bookmarkStart w:id="0" w:name="bookmark0"/>
      <w:bookmarkStart w:id="1" w:name="bookmark1"/>
      <w:r>
        <w:t>ПРИКАЗ</w:t>
      </w:r>
      <w:bookmarkEnd w:id="0"/>
      <w:bookmarkEnd w:id="1"/>
    </w:p>
    <w:p w:rsidR="00871417" w:rsidRDefault="00D84B82">
      <w:pPr>
        <w:pStyle w:val="1"/>
        <w:shd w:val="clear" w:color="auto" w:fill="auto"/>
        <w:spacing w:after="240" w:line="233" w:lineRule="auto"/>
        <w:ind w:left="1380" w:firstLine="0"/>
      </w:pPr>
      <w:r>
        <w:t>18.03.2022 №65</w:t>
      </w:r>
    </w:p>
    <w:p w:rsidR="00871417" w:rsidRDefault="00D84B82">
      <w:pPr>
        <w:pStyle w:val="1"/>
        <w:shd w:val="clear" w:color="auto" w:fill="auto"/>
        <w:spacing w:after="320" w:line="233" w:lineRule="auto"/>
        <w:ind w:firstLine="520"/>
      </w:pPr>
      <w:r>
        <w:t>г. Петропавловск-Камчатский</w:t>
      </w:r>
    </w:p>
    <w:p w:rsidR="00871417" w:rsidRDefault="00D84B82">
      <w:pPr>
        <w:pStyle w:val="20"/>
        <w:shd w:val="clear" w:color="auto" w:fill="auto"/>
        <w:spacing w:after="0"/>
        <w:ind w:left="0"/>
        <w:jc w:val="left"/>
      </w:pPr>
      <w:r>
        <w:rPr>
          <w:b/>
          <w:bCs/>
        </w:rPr>
        <w:t>Об утверждении Положения о проведении краевого фестиваля-конкурса сказок коренных малочисленных народов Севера, Сибири и Дальнего Востока, проживающих на территории</w:t>
      </w:r>
    </w:p>
    <w:p w:rsidR="00871417" w:rsidRDefault="00D84B82">
      <w:pPr>
        <w:pStyle w:val="20"/>
        <w:shd w:val="clear" w:color="auto" w:fill="auto"/>
        <w:spacing w:after="540"/>
        <w:ind w:left="0"/>
        <w:jc w:val="left"/>
      </w:pPr>
      <w:r>
        <w:rPr>
          <w:b/>
          <w:bCs/>
        </w:rPr>
        <w:t>Камчатского края «</w:t>
      </w:r>
      <w:proofErr w:type="spellStart"/>
      <w:r>
        <w:rPr>
          <w:b/>
          <w:bCs/>
        </w:rPr>
        <w:t>Мургин</w:t>
      </w:r>
      <w:proofErr w:type="spellEnd"/>
      <w:r>
        <w:rPr>
          <w:b/>
          <w:bCs/>
        </w:rPr>
        <w:t xml:space="preserve"> </w:t>
      </w:r>
      <w:proofErr w:type="spellStart"/>
      <w:proofErr w:type="gramStart"/>
      <w:r>
        <w:rPr>
          <w:b/>
          <w:bCs/>
        </w:rPr>
        <w:t>лымн,ыль</w:t>
      </w:r>
      <w:proofErr w:type="spellEnd"/>
      <w:proofErr w:type="gramEnd"/>
      <w:r>
        <w:rPr>
          <w:b/>
          <w:bCs/>
        </w:rPr>
        <w:t>»</w:t>
      </w:r>
    </w:p>
    <w:p w:rsidR="00871417" w:rsidRDefault="00D84B82">
      <w:pPr>
        <w:pStyle w:val="1"/>
        <w:shd w:val="clear" w:color="auto" w:fill="auto"/>
        <w:spacing w:after="320"/>
        <w:ind w:firstLine="760"/>
        <w:jc w:val="both"/>
      </w:pPr>
      <w:r>
        <w:t>В соответствии с приказом Министерства культуры Камчатского края от 09.03.2022 года № 22.01-01/28 «О проведении краевого фестиваля-конкурса сказок коренных малочисленных народов Севера, Сибири и Дальнего Востока, проживающих на территории Камчатского края «</w:t>
      </w:r>
      <w:proofErr w:type="spellStart"/>
      <w:r>
        <w:t>Мургин</w:t>
      </w:r>
      <w:proofErr w:type="spellEnd"/>
      <w:r>
        <w:t xml:space="preserve"> </w:t>
      </w:r>
      <w:proofErr w:type="spellStart"/>
      <w:proofErr w:type="gramStart"/>
      <w:r>
        <w:t>лымн,ыль</w:t>
      </w:r>
      <w:proofErr w:type="spellEnd"/>
      <w:proofErr w:type="gramEnd"/>
      <w:r>
        <w:t>»</w:t>
      </w:r>
    </w:p>
    <w:p w:rsidR="00871417" w:rsidRDefault="00D84B82">
      <w:pPr>
        <w:pStyle w:val="1"/>
        <w:shd w:val="clear" w:color="auto" w:fill="auto"/>
        <w:spacing w:after="320"/>
        <w:ind w:firstLine="0"/>
      </w:pPr>
      <w:r>
        <w:t>ПРИКАЗЫВАЮ:</w:t>
      </w:r>
    </w:p>
    <w:p w:rsidR="00871417" w:rsidRDefault="00D84B82">
      <w:pPr>
        <w:pStyle w:val="1"/>
        <w:numPr>
          <w:ilvl w:val="0"/>
          <w:numId w:val="1"/>
        </w:numPr>
        <w:shd w:val="clear" w:color="auto" w:fill="auto"/>
        <w:tabs>
          <w:tab w:val="left" w:pos="1069"/>
        </w:tabs>
        <w:ind w:firstLine="760"/>
        <w:jc w:val="both"/>
      </w:pPr>
      <w:r>
        <w:t>Утвердить Положение о проведении краевого фестиваля-конкура сказок коренных малочисленных народов Севера, Сибири и Дальнего Востока, проживающих на территории Камчатского края «</w:t>
      </w:r>
      <w:proofErr w:type="spellStart"/>
      <w:r>
        <w:t>Мургин</w:t>
      </w:r>
      <w:proofErr w:type="spellEnd"/>
      <w:r>
        <w:t xml:space="preserve"> </w:t>
      </w:r>
      <w:proofErr w:type="spellStart"/>
      <w:proofErr w:type="gramStart"/>
      <w:r>
        <w:t>лымн,ыль</w:t>
      </w:r>
      <w:proofErr w:type="spellEnd"/>
      <w:proofErr w:type="gramEnd"/>
      <w:r>
        <w:t>» (далее - Конку</w:t>
      </w:r>
      <w:r w:rsidR="00C8793C">
        <w:t>рс) проводится с 21 ноября по 11</w:t>
      </w:r>
      <w:r>
        <w:t xml:space="preserve"> декабря 2022 года (Приложение).</w:t>
      </w:r>
    </w:p>
    <w:p w:rsidR="00871417" w:rsidRDefault="00D84B82">
      <w:pPr>
        <w:pStyle w:val="1"/>
        <w:numPr>
          <w:ilvl w:val="0"/>
          <w:numId w:val="1"/>
        </w:numPr>
        <w:shd w:val="clear" w:color="auto" w:fill="auto"/>
        <w:tabs>
          <w:tab w:val="left" w:pos="1069"/>
        </w:tabs>
        <w:ind w:firstLine="760"/>
        <w:jc w:val="both"/>
      </w:pPr>
      <w:r>
        <w:t>Беляевой М.Е. - заведующей отделом сохранения нематериального культурного наследия осуществить необходимые организационные мероприятия по обеспечению участия в Конкурсе культурно-досуговых учреждений Камчатского края и информационное обеспечение по подготовке и проведению Фестиваля.</w:t>
      </w:r>
    </w:p>
    <w:p w:rsidR="00871417" w:rsidRDefault="00D84B82">
      <w:pPr>
        <w:pStyle w:val="1"/>
        <w:numPr>
          <w:ilvl w:val="0"/>
          <w:numId w:val="1"/>
        </w:numPr>
        <w:shd w:val="clear" w:color="auto" w:fill="auto"/>
        <w:tabs>
          <w:tab w:val="left" w:pos="1069"/>
        </w:tabs>
        <w:spacing w:after="320"/>
        <w:ind w:firstLine="720"/>
      </w:pPr>
      <w:r>
        <w:t>Контроль за исполнением настоящего приказа оставляю за собой.</w:t>
      </w:r>
    </w:p>
    <w:p w:rsidR="00871417" w:rsidRDefault="00D84B82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302260" distB="123825" distL="0" distR="0" simplePos="0" relativeHeight="125829378" behindDoc="0" locked="0" layoutInCell="1" allowOverlap="1">
                <wp:simplePos x="0" y="0"/>
                <wp:positionH relativeFrom="page">
                  <wp:posOffset>1041400</wp:posOffset>
                </wp:positionH>
                <wp:positionV relativeFrom="paragraph">
                  <wp:posOffset>302260</wp:posOffset>
                </wp:positionV>
                <wp:extent cx="777240" cy="235585"/>
                <wp:effectExtent l="0" t="0" r="0" b="0"/>
                <wp:wrapTopAndBottom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2355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71417" w:rsidRDefault="00D84B82">
                            <w:pPr>
                              <w:pStyle w:val="1"/>
                              <w:shd w:val="clear" w:color="auto" w:fill="auto"/>
                              <w:ind w:firstLine="0"/>
                            </w:pPr>
                            <w:r>
                              <w:t>Директор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82.pt;margin-top:23.800000000000001pt;width:61.200000000000003pt;height:18.550000000000001pt;z-index:-125829375;mso-wrap-distance-left:0;mso-wrap-distance-top:23.800000000000001pt;mso-wrap-distance-right:0;mso-wrap-distance-bottom:9.75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Директор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w:drawing>
          <wp:anchor distT="190500" distB="0" distL="0" distR="0" simplePos="0" relativeHeight="125829380" behindDoc="0" locked="0" layoutInCell="1" allowOverlap="1">
            <wp:simplePos x="0" y="0"/>
            <wp:positionH relativeFrom="page">
              <wp:posOffset>3199130</wp:posOffset>
            </wp:positionH>
            <wp:positionV relativeFrom="paragraph">
              <wp:posOffset>190500</wp:posOffset>
            </wp:positionV>
            <wp:extent cx="1633855" cy="469265"/>
            <wp:effectExtent l="0" t="0" r="0" b="0"/>
            <wp:wrapTopAndBottom/>
            <wp:docPr id="3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633855" cy="469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309245" distB="114935" distL="0" distR="0" simplePos="0" relativeHeight="125829381" behindDoc="0" locked="0" layoutInCell="1" allowOverlap="1">
                <wp:simplePos x="0" y="0"/>
                <wp:positionH relativeFrom="page">
                  <wp:posOffset>5997575</wp:posOffset>
                </wp:positionH>
                <wp:positionV relativeFrom="paragraph">
                  <wp:posOffset>309245</wp:posOffset>
                </wp:positionV>
                <wp:extent cx="1227455" cy="237490"/>
                <wp:effectExtent l="0" t="0" r="0" b="0"/>
                <wp:wrapTopAndBottom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7455" cy="2374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71417" w:rsidRDefault="00D84B82">
                            <w:pPr>
                              <w:pStyle w:val="1"/>
                              <w:shd w:val="clear" w:color="auto" w:fill="auto"/>
                              <w:ind w:firstLine="0"/>
                            </w:pPr>
                            <w:r>
                              <w:t xml:space="preserve">О.В. </w:t>
                            </w:r>
                            <w:proofErr w:type="spellStart"/>
                            <w:r>
                              <w:t>Мурашева</w:t>
                            </w:r>
                            <w:proofErr w:type="spellEnd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472.25pt;margin-top:24.350000000000001pt;width:96.650000000000006pt;height:18.699999999999999pt;z-index:-125829372;mso-wrap-distance-left:0;mso-wrap-distance-top:24.350000000000001pt;mso-wrap-distance-right:0;mso-wrap-distance-bottom:9.0500000000000007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О.В. Мурашева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71417" w:rsidRDefault="00D84B82">
      <w:pPr>
        <w:pStyle w:val="1"/>
        <w:shd w:val="clear" w:color="auto" w:fill="auto"/>
        <w:spacing w:after="540"/>
        <w:ind w:left="6580" w:firstLine="0"/>
        <w:jc w:val="right"/>
      </w:pPr>
      <w:r>
        <w:t>Приложение УТВЕРЖДЕНО Приказом КГБУ «КЦНТ» от 18.03.2022 г. № 65</w:t>
      </w:r>
    </w:p>
    <w:p w:rsidR="00871417" w:rsidRDefault="00D84B82">
      <w:pPr>
        <w:pStyle w:val="11"/>
        <w:keepNext/>
        <w:keepLines/>
        <w:shd w:val="clear" w:color="auto" w:fill="auto"/>
        <w:spacing w:after="0"/>
      </w:pPr>
      <w:bookmarkStart w:id="2" w:name="bookmark2"/>
      <w:bookmarkStart w:id="3" w:name="bookmark3"/>
      <w:r>
        <w:lastRenderedPageBreak/>
        <w:t>ПОЛОЖЕНИЕ</w:t>
      </w:r>
      <w:bookmarkEnd w:id="2"/>
      <w:bookmarkEnd w:id="3"/>
    </w:p>
    <w:p w:rsidR="00871417" w:rsidRDefault="00D84B82">
      <w:pPr>
        <w:pStyle w:val="11"/>
        <w:keepNext/>
        <w:keepLines/>
        <w:shd w:val="clear" w:color="auto" w:fill="auto"/>
        <w:spacing w:after="140"/>
      </w:pPr>
      <w:bookmarkStart w:id="4" w:name="bookmark4"/>
      <w:bookmarkStart w:id="5" w:name="bookmark5"/>
      <w:r>
        <w:t>о проведении краевого фестиваля-конкурса сказок коренных</w:t>
      </w:r>
      <w:r>
        <w:br/>
        <w:t xml:space="preserve">малочисленных народов Севера, Сибири и Дальнего </w:t>
      </w:r>
      <w:bookmarkStart w:id="6" w:name="_GoBack"/>
      <w:bookmarkEnd w:id="6"/>
      <w:r w:rsidR="00DB6DBF">
        <w:t>Востока, проживающих</w:t>
      </w:r>
      <w:r>
        <w:t xml:space="preserve"> на территории Камчатского края «</w:t>
      </w:r>
      <w:proofErr w:type="spellStart"/>
      <w:r>
        <w:t>Мургин</w:t>
      </w:r>
      <w:proofErr w:type="spellEnd"/>
      <w:r>
        <w:t xml:space="preserve"> </w:t>
      </w:r>
      <w:proofErr w:type="spellStart"/>
      <w:proofErr w:type="gramStart"/>
      <w:r>
        <w:t>лымн,ыль</w:t>
      </w:r>
      <w:proofErr w:type="spellEnd"/>
      <w:proofErr w:type="gramEnd"/>
      <w:r>
        <w:t>»</w:t>
      </w:r>
      <w:bookmarkEnd w:id="4"/>
      <w:bookmarkEnd w:id="5"/>
    </w:p>
    <w:p w:rsidR="00871417" w:rsidRDefault="00D84B82">
      <w:pPr>
        <w:pStyle w:val="30"/>
        <w:shd w:val="clear" w:color="auto" w:fill="auto"/>
        <w:jc w:val="both"/>
      </w:pPr>
      <w:r>
        <w:t>«</w:t>
      </w:r>
    </w:p>
    <w:p w:rsidR="00871417" w:rsidRDefault="00D84B82">
      <w:pPr>
        <w:pStyle w:val="1"/>
        <w:shd w:val="clear" w:color="auto" w:fill="auto"/>
        <w:spacing w:after="300"/>
        <w:ind w:firstLine="740"/>
        <w:jc w:val="both"/>
      </w:pPr>
      <w:r>
        <w:t>Краевой фестиваль-конкурс сказок коренных малочисленных народов Севера, Сибири и Дальнего Востока, проживающих на территории Камчатского края «</w:t>
      </w:r>
      <w:proofErr w:type="spellStart"/>
      <w:r>
        <w:t>Мургин</w:t>
      </w:r>
      <w:proofErr w:type="spellEnd"/>
      <w:r>
        <w:t xml:space="preserve"> </w:t>
      </w:r>
      <w:proofErr w:type="spellStart"/>
      <w:proofErr w:type="gramStart"/>
      <w:r>
        <w:t>лымн,ыль</w:t>
      </w:r>
      <w:proofErr w:type="spellEnd"/>
      <w:proofErr w:type="gramEnd"/>
      <w:r>
        <w:t xml:space="preserve">» (далее - Конкурс) проводится </w:t>
      </w:r>
      <w:r>
        <w:rPr>
          <w:b/>
          <w:bCs/>
        </w:rPr>
        <w:t xml:space="preserve">с </w:t>
      </w:r>
      <w:r w:rsidR="00C8793C" w:rsidRPr="00C8793C">
        <w:rPr>
          <w:b/>
          <w:bCs/>
        </w:rPr>
        <w:t>21 ноября по 11 декабря</w:t>
      </w:r>
      <w:r>
        <w:rPr>
          <w:b/>
          <w:bCs/>
        </w:rPr>
        <w:t xml:space="preserve"> 2022 года </w:t>
      </w:r>
      <w:r>
        <w:t>в г.</w:t>
      </w:r>
      <w:r w:rsidR="00C8793C">
        <w:t xml:space="preserve"> </w:t>
      </w:r>
      <w:r>
        <w:t>Петропавловске-Камчатском.</w:t>
      </w:r>
    </w:p>
    <w:p w:rsidR="00871417" w:rsidRDefault="00D84B82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358"/>
        </w:tabs>
      </w:pPr>
      <w:bookmarkStart w:id="7" w:name="bookmark6"/>
      <w:bookmarkStart w:id="8" w:name="bookmark7"/>
      <w:r>
        <w:t>Цели и задачи Конкурса</w:t>
      </w:r>
      <w:bookmarkEnd w:id="7"/>
      <w:bookmarkEnd w:id="8"/>
    </w:p>
    <w:p w:rsidR="00871417" w:rsidRDefault="00D84B82">
      <w:pPr>
        <w:pStyle w:val="1"/>
        <w:shd w:val="clear" w:color="auto" w:fill="auto"/>
        <w:spacing w:after="300"/>
        <w:ind w:firstLine="740"/>
        <w:jc w:val="both"/>
      </w:pPr>
      <w:r>
        <w:t>Цель — сохранение и популяризация родного языка и культурных традиций коренных малочисленных народов Севера, Сибири и Дальнего Востока, проживающих в Камчатском крае.</w:t>
      </w:r>
    </w:p>
    <w:p w:rsidR="00871417" w:rsidRDefault="00D84B82">
      <w:pPr>
        <w:pStyle w:val="1"/>
        <w:shd w:val="clear" w:color="auto" w:fill="auto"/>
        <w:ind w:firstLine="740"/>
        <w:jc w:val="both"/>
      </w:pPr>
      <w:r>
        <w:t>Задачами Конкурса являются:</w:t>
      </w:r>
    </w:p>
    <w:p w:rsidR="00871417" w:rsidRDefault="00D84B82">
      <w:pPr>
        <w:pStyle w:val="1"/>
        <w:numPr>
          <w:ilvl w:val="0"/>
          <w:numId w:val="3"/>
        </w:numPr>
        <w:shd w:val="clear" w:color="auto" w:fill="auto"/>
        <w:tabs>
          <w:tab w:val="left" w:pos="954"/>
        </w:tabs>
        <w:ind w:firstLine="740"/>
        <w:jc w:val="both"/>
      </w:pPr>
      <w:r>
        <w:t>приобщение к традиционной культуре посредством изучения родных языков коренных малочисленных народов;</w:t>
      </w:r>
    </w:p>
    <w:p w:rsidR="00871417" w:rsidRDefault="00D84B82">
      <w:pPr>
        <w:pStyle w:val="1"/>
        <w:numPr>
          <w:ilvl w:val="0"/>
          <w:numId w:val="3"/>
        </w:numPr>
        <w:shd w:val="clear" w:color="auto" w:fill="auto"/>
        <w:tabs>
          <w:tab w:val="left" w:pos="954"/>
        </w:tabs>
        <w:ind w:firstLine="720"/>
      </w:pPr>
      <w:r>
        <w:t>выявление и поддержка талантливых исполнителей Камчатского края;</w:t>
      </w:r>
    </w:p>
    <w:p w:rsidR="00871417" w:rsidRDefault="00D84B82">
      <w:pPr>
        <w:pStyle w:val="1"/>
        <w:numPr>
          <w:ilvl w:val="0"/>
          <w:numId w:val="3"/>
        </w:numPr>
        <w:shd w:val="clear" w:color="auto" w:fill="auto"/>
        <w:tabs>
          <w:tab w:val="left" w:pos="954"/>
        </w:tabs>
        <w:ind w:firstLine="740"/>
        <w:jc w:val="both"/>
      </w:pPr>
      <w:r>
        <w:t>создание условий для изучения фольклора коренных малочисленных народов;</w:t>
      </w:r>
    </w:p>
    <w:p w:rsidR="00871417" w:rsidRDefault="00D84B82">
      <w:pPr>
        <w:pStyle w:val="1"/>
        <w:shd w:val="clear" w:color="auto" w:fill="auto"/>
        <w:spacing w:after="300"/>
        <w:ind w:firstLine="460"/>
        <w:jc w:val="both"/>
      </w:pPr>
      <w:r>
        <w:t>- популяризация устного народного творчества коренных малочисленных народов Севера, Сибири и Дальнего Востока, проживающих в Камчатском крае средствами массовой информации.</w:t>
      </w:r>
    </w:p>
    <w:p w:rsidR="00871417" w:rsidRDefault="00D84B82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358"/>
        </w:tabs>
      </w:pPr>
      <w:bookmarkStart w:id="9" w:name="bookmark8"/>
      <w:bookmarkStart w:id="10" w:name="bookmark9"/>
      <w:r>
        <w:t>Учредитель и организатор Конкурса</w:t>
      </w:r>
      <w:bookmarkEnd w:id="9"/>
      <w:bookmarkEnd w:id="10"/>
    </w:p>
    <w:p w:rsidR="00871417" w:rsidRDefault="00D84B82">
      <w:pPr>
        <w:pStyle w:val="1"/>
        <w:shd w:val="clear" w:color="auto" w:fill="auto"/>
        <w:ind w:firstLine="740"/>
        <w:jc w:val="both"/>
      </w:pPr>
      <w:r>
        <w:t>Учредителем Конкурса является Министерство культуры Камчатского края.</w:t>
      </w:r>
    </w:p>
    <w:p w:rsidR="00871417" w:rsidRDefault="00D84B82">
      <w:pPr>
        <w:pStyle w:val="1"/>
        <w:shd w:val="clear" w:color="auto" w:fill="auto"/>
        <w:ind w:firstLine="740"/>
        <w:jc w:val="both"/>
      </w:pPr>
      <w:r>
        <w:t>Организатор проведения Конкурса Краевое государственное бюджетное учреждение «Камчатский центр народного творчества» (далее-КГБУ «КЦНТ»).</w:t>
      </w:r>
    </w:p>
    <w:p w:rsidR="00871417" w:rsidRDefault="00D84B82">
      <w:pPr>
        <w:pStyle w:val="1"/>
        <w:shd w:val="clear" w:color="auto" w:fill="auto"/>
        <w:tabs>
          <w:tab w:val="left" w:pos="6296"/>
          <w:tab w:val="left" w:pos="6880"/>
        </w:tabs>
        <w:ind w:firstLine="740"/>
        <w:jc w:val="both"/>
      </w:pPr>
      <w:r>
        <w:t>Подготовка к проведению Конкурса осуществляется Организационным комитетом (далее-Оргкомитет), утвержденным приказом Министерства культуры Камчатского края от 09.03.2022</w:t>
      </w:r>
      <w:r>
        <w:tab/>
        <w:t>№</w:t>
      </w:r>
      <w:r>
        <w:tab/>
        <w:t>22.01-01/28, который</w:t>
      </w:r>
    </w:p>
    <w:p w:rsidR="00871417" w:rsidRDefault="00D84B82">
      <w:pPr>
        <w:pStyle w:val="1"/>
        <w:shd w:val="clear" w:color="auto" w:fill="auto"/>
        <w:spacing w:after="300"/>
        <w:ind w:firstLine="0"/>
        <w:jc w:val="both"/>
      </w:pPr>
      <w:r>
        <w:t>распространяет информацию о конкурсе, решает вопросы организационного обеспечения и финансирования, осуществляет освещение подготовки и проведения мероприятий Конкурса в СМИ.</w:t>
      </w:r>
    </w:p>
    <w:p w:rsidR="00871417" w:rsidRDefault="00D84B82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391"/>
        </w:tabs>
        <w:spacing w:after="320" w:line="233" w:lineRule="auto"/>
      </w:pPr>
      <w:bookmarkStart w:id="11" w:name="bookmark10"/>
      <w:bookmarkStart w:id="12" w:name="bookmark11"/>
      <w:r>
        <w:t>Условия и порядок проведения Конкурса</w:t>
      </w:r>
      <w:bookmarkEnd w:id="11"/>
      <w:bookmarkEnd w:id="12"/>
    </w:p>
    <w:p w:rsidR="00871417" w:rsidRDefault="00D84B82">
      <w:pPr>
        <w:pStyle w:val="1"/>
        <w:shd w:val="clear" w:color="auto" w:fill="auto"/>
        <w:ind w:firstLine="760"/>
        <w:jc w:val="both"/>
      </w:pPr>
      <w:r>
        <w:t>К участию в Конкурсе допускаются: творческие коллективы, отдельные исполнители. Возраст участников от 7 лет.</w:t>
      </w:r>
    </w:p>
    <w:p w:rsidR="00871417" w:rsidRDefault="00D84B82">
      <w:pPr>
        <w:pStyle w:val="1"/>
        <w:shd w:val="clear" w:color="auto" w:fill="auto"/>
        <w:ind w:firstLine="760"/>
        <w:jc w:val="both"/>
      </w:pPr>
      <w:r>
        <w:t>Работы всех участников заочно-очной формы принимаются в формате видеозаписи.</w:t>
      </w:r>
    </w:p>
    <w:p w:rsidR="00871417" w:rsidRDefault="00D84B82">
      <w:pPr>
        <w:pStyle w:val="1"/>
        <w:shd w:val="clear" w:color="auto" w:fill="auto"/>
        <w:ind w:firstLine="760"/>
        <w:jc w:val="both"/>
      </w:pPr>
      <w:r>
        <w:t>-</w:t>
      </w:r>
      <w:r w:rsidR="00C8793C">
        <w:t>21-</w:t>
      </w:r>
      <w:r>
        <w:t>2</w:t>
      </w:r>
      <w:r w:rsidR="00C8793C">
        <w:t>3</w:t>
      </w:r>
      <w:r>
        <w:t xml:space="preserve"> </w:t>
      </w:r>
      <w:r w:rsidR="00C8793C">
        <w:t>ноября</w:t>
      </w:r>
      <w:r>
        <w:t xml:space="preserve"> рассмотрение заявок конкурсной комиссией и просмотр </w:t>
      </w:r>
      <w:r>
        <w:lastRenderedPageBreak/>
        <w:t>видеозаписей участников;</w:t>
      </w:r>
    </w:p>
    <w:p w:rsidR="00871417" w:rsidRDefault="00D84B82">
      <w:pPr>
        <w:pStyle w:val="1"/>
        <w:shd w:val="clear" w:color="auto" w:fill="auto"/>
        <w:ind w:firstLine="760"/>
        <w:jc w:val="both"/>
      </w:pPr>
      <w:r>
        <w:t>-2</w:t>
      </w:r>
      <w:r w:rsidR="00C8793C">
        <w:t>4-26</w:t>
      </w:r>
      <w:r>
        <w:t xml:space="preserve"> </w:t>
      </w:r>
      <w:r w:rsidR="00C8793C">
        <w:t>ноября</w:t>
      </w:r>
      <w:r>
        <w:t xml:space="preserve"> проведение отборочного тура для очных участников;</w:t>
      </w:r>
    </w:p>
    <w:p w:rsidR="00871417" w:rsidRDefault="00D84B82">
      <w:pPr>
        <w:pStyle w:val="1"/>
        <w:shd w:val="clear" w:color="auto" w:fill="auto"/>
        <w:ind w:firstLine="760"/>
        <w:jc w:val="both"/>
      </w:pPr>
      <w:r>
        <w:t>-</w:t>
      </w:r>
      <w:r w:rsidR="00C8793C">
        <w:t>11</w:t>
      </w:r>
      <w:r>
        <w:t xml:space="preserve"> декабря выступление победителей, лучших коллективов и солистов отборочных туров.</w:t>
      </w:r>
    </w:p>
    <w:p w:rsidR="00871417" w:rsidRDefault="00D84B82">
      <w:pPr>
        <w:pStyle w:val="1"/>
        <w:shd w:val="clear" w:color="auto" w:fill="auto"/>
        <w:ind w:firstLine="760"/>
        <w:jc w:val="both"/>
      </w:pPr>
      <w:r>
        <w:t>Оргкомитет имеет право осуществлять фото- и видеосъемку, в целях демонстрации записей на творческих лабораториях и мастер-классах, размещения на официальных сайтах учредителя и организаторов Конкурса.</w:t>
      </w:r>
    </w:p>
    <w:p w:rsidR="00871417" w:rsidRDefault="00D84B82">
      <w:pPr>
        <w:pStyle w:val="1"/>
        <w:shd w:val="clear" w:color="auto" w:fill="auto"/>
        <w:ind w:firstLine="760"/>
        <w:jc w:val="both"/>
      </w:pPr>
      <w:r>
        <w:t>В случае сложной эпидемиологической обстановки Конкурс пройдет в дистанционном режиме.</w:t>
      </w:r>
    </w:p>
    <w:p w:rsidR="00871417" w:rsidRDefault="00D84B82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387"/>
        </w:tabs>
        <w:spacing w:after="320"/>
      </w:pPr>
      <w:bookmarkStart w:id="13" w:name="bookmark12"/>
      <w:bookmarkStart w:id="14" w:name="bookmark13"/>
      <w:r>
        <w:t>Номинации Конкурса</w:t>
      </w:r>
      <w:bookmarkEnd w:id="13"/>
      <w:bookmarkEnd w:id="14"/>
    </w:p>
    <w:p w:rsidR="00871417" w:rsidRDefault="00D84B82">
      <w:pPr>
        <w:pStyle w:val="1"/>
        <w:numPr>
          <w:ilvl w:val="1"/>
          <w:numId w:val="2"/>
        </w:numPr>
        <w:shd w:val="clear" w:color="auto" w:fill="auto"/>
        <w:tabs>
          <w:tab w:val="left" w:pos="1336"/>
        </w:tabs>
        <w:spacing w:line="233" w:lineRule="auto"/>
        <w:ind w:firstLine="740"/>
        <w:jc w:val="both"/>
      </w:pPr>
      <w:r>
        <w:t>Конкурс «</w:t>
      </w:r>
      <w:proofErr w:type="spellStart"/>
      <w:r>
        <w:t>Мургин</w:t>
      </w:r>
      <w:proofErr w:type="spellEnd"/>
      <w:r>
        <w:t xml:space="preserve"> </w:t>
      </w:r>
      <w:proofErr w:type="spellStart"/>
      <w:proofErr w:type="gramStart"/>
      <w:r>
        <w:t>лымн,ыль</w:t>
      </w:r>
      <w:proofErr w:type="spellEnd"/>
      <w:proofErr w:type="gramEnd"/>
      <w:r>
        <w:t>» проводится в номинациях:</w:t>
      </w:r>
    </w:p>
    <w:p w:rsidR="00871417" w:rsidRDefault="00D84B82">
      <w:pPr>
        <w:pStyle w:val="1"/>
        <w:numPr>
          <w:ilvl w:val="0"/>
          <w:numId w:val="4"/>
        </w:numPr>
        <w:shd w:val="clear" w:color="auto" w:fill="auto"/>
        <w:tabs>
          <w:tab w:val="left" w:pos="1147"/>
        </w:tabs>
        <w:spacing w:line="233" w:lineRule="auto"/>
        <w:ind w:firstLine="760"/>
        <w:jc w:val="both"/>
      </w:pPr>
      <w:r>
        <w:t>«Сольное исполнение»;</w:t>
      </w:r>
    </w:p>
    <w:p w:rsidR="00871417" w:rsidRDefault="00D84B82">
      <w:pPr>
        <w:pStyle w:val="1"/>
        <w:numPr>
          <w:ilvl w:val="0"/>
          <w:numId w:val="4"/>
        </w:numPr>
        <w:shd w:val="clear" w:color="auto" w:fill="auto"/>
        <w:tabs>
          <w:tab w:val="left" w:pos="1183"/>
        </w:tabs>
        <w:spacing w:line="233" w:lineRule="auto"/>
        <w:ind w:firstLine="760"/>
        <w:jc w:val="both"/>
      </w:pPr>
      <w:r>
        <w:t>«Творческие коллективы».</w:t>
      </w:r>
    </w:p>
    <w:p w:rsidR="00871417" w:rsidRDefault="00D84B82">
      <w:pPr>
        <w:pStyle w:val="1"/>
        <w:shd w:val="clear" w:color="auto" w:fill="auto"/>
        <w:spacing w:line="233" w:lineRule="auto"/>
        <w:ind w:firstLine="760"/>
        <w:jc w:val="both"/>
      </w:pPr>
      <w:r>
        <w:t>Участники Конкурса делятся на две возрастные категории:</w:t>
      </w:r>
    </w:p>
    <w:p w:rsidR="00871417" w:rsidRDefault="00D84B82">
      <w:pPr>
        <w:pStyle w:val="1"/>
        <w:numPr>
          <w:ilvl w:val="0"/>
          <w:numId w:val="5"/>
        </w:numPr>
        <w:shd w:val="clear" w:color="auto" w:fill="auto"/>
        <w:tabs>
          <w:tab w:val="left" w:pos="1151"/>
        </w:tabs>
        <w:spacing w:line="233" w:lineRule="auto"/>
        <w:ind w:firstLine="760"/>
        <w:jc w:val="both"/>
      </w:pPr>
      <w:r>
        <w:t>«дети» - младше 18 лет;</w:t>
      </w:r>
    </w:p>
    <w:p w:rsidR="00871417" w:rsidRDefault="00D84B82">
      <w:pPr>
        <w:pStyle w:val="1"/>
        <w:numPr>
          <w:ilvl w:val="0"/>
          <w:numId w:val="5"/>
        </w:numPr>
        <w:shd w:val="clear" w:color="auto" w:fill="auto"/>
        <w:tabs>
          <w:tab w:val="left" w:pos="1176"/>
        </w:tabs>
        <w:spacing w:line="233" w:lineRule="auto"/>
        <w:ind w:firstLine="760"/>
        <w:jc w:val="both"/>
      </w:pPr>
      <w:r>
        <w:t>«взрослые» - старше 18 лет.</w:t>
      </w:r>
    </w:p>
    <w:p w:rsidR="00871417" w:rsidRDefault="00D84B82">
      <w:pPr>
        <w:pStyle w:val="1"/>
        <w:shd w:val="clear" w:color="auto" w:fill="auto"/>
        <w:spacing w:line="233" w:lineRule="auto"/>
        <w:ind w:firstLine="760"/>
        <w:jc w:val="both"/>
      </w:pPr>
      <w:r>
        <w:t>В каждой возрастной категории определяются победители по каждой из номинаций.</w:t>
      </w:r>
    </w:p>
    <w:p w:rsidR="00871417" w:rsidRDefault="00D84B82">
      <w:pPr>
        <w:pStyle w:val="1"/>
        <w:numPr>
          <w:ilvl w:val="1"/>
          <w:numId w:val="2"/>
        </w:numPr>
        <w:shd w:val="clear" w:color="auto" w:fill="auto"/>
        <w:tabs>
          <w:tab w:val="left" w:pos="1382"/>
        </w:tabs>
        <w:spacing w:line="233" w:lineRule="auto"/>
        <w:ind w:firstLine="760"/>
        <w:jc w:val="both"/>
      </w:pPr>
      <w:r>
        <w:t>При оценке конкурсных работ Конкурсная комиссия используются следующие критерии:</w:t>
      </w:r>
    </w:p>
    <w:p w:rsidR="00871417" w:rsidRDefault="00D84B82">
      <w:pPr>
        <w:pStyle w:val="1"/>
        <w:numPr>
          <w:ilvl w:val="0"/>
          <w:numId w:val="6"/>
        </w:numPr>
        <w:shd w:val="clear" w:color="auto" w:fill="auto"/>
        <w:tabs>
          <w:tab w:val="left" w:pos="1124"/>
        </w:tabs>
        <w:spacing w:line="233" w:lineRule="auto"/>
        <w:ind w:firstLine="740"/>
        <w:jc w:val="both"/>
      </w:pPr>
      <w:r>
        <w:t>соответствие работы заявленной номинации;</w:t>
      </w:r>
    </w:p>
    <w:p w:rsidR="00871417" w:rsidRDefault="00D84B82">
      <w:pPr>
        <w:pStyle w:val="1"/>
        <w:numPr>
          <w:ilvl w:val="0"/>
          <w:numId w:val="6"/>
        </w:numPr>
        <w:shd w:val="clear" w:color="auto" w:fill="auto"/>
        <w:tabs>
          <w:tab w:val="left" w:pos="1180"/>
        </w:tabs>
        <w:spacing w:line="233" w:lineRule="auto"/>
        <w:ind w:firstLine="760"/>
        <w:jc w:val="both"/>
      </w:pPr>
      <w:r>
        <w:t>соответствие работы одному из языков малочисленных народов;</w:t>
      </w:r>
    </w:p>
    <w:p w:rsidR="00871417" w:rsidRDefault="00D84B82">
      <w:pPr>
        <w:pStyle w:val="1"/>
        <w:numPr>
          <w:ilvl w:val="0"/>
          <w:numId w:val="6"/>
        </w:numPr>
        <w:shd w:val="clear" w:color="auto" w:fill="auto"/>
        <w:tabs>
          <w:tab w:val="left" w:pos="1180"/>
        </w:tabs>
        <w:spacing w:line="233" w:lineRule="auto"/>
        <w:ind w:firstLine="760"/>
        <w:jc w:val="both"/>
      </w:pPr>
      <w:r>
        <w:t>точность перевода работы на родной язык малочисленных народов;</w:t>
      </w:r>
    </w:p>
    <w:p w:rsidR="00871417" w:rsidRDefault="00D84B82">
      <w:pPr>
        <w:pStyle w:val="1"/>
        <w:numPr>
          <w:ilvl w:val="0"/>
          <w:numId w:val="6"/>
        </w:numPr>
        <w:shd w:val="clear" w:color="auto" w:fill="auto"/>
        <w:tabs>
          <w:tab w:val="left" w:pos="1125"/>
        </w:tabs>
        <w:spacing w:line="233" w:lineRule="auto"/>
        <w:ind w:firstLine="760"/>
        <w:jc w:val="both"/>
      </w:pPr>
      <w:r>
        <w:t>цельность постановки (идея, режиссерское воплощение, актерская игра);</w:t>
      </w:r>
    </w:p>
    <w:p w:rsidR="00871417" w:rsidRDefault="00D84B82">
      <w:pPr>
        <w:pStyle w:val="1"/>
        <w:numPr>
          <w:ilvl w:val="0"/>
          <w:numId w:val="6"/>
        </w:numPr>
        <w:shd w:val="clear" w:color="auto" w:fill="auto"/>
        <w:tabs>
          <w:tab w:val="left" w:pos="1180"/>
        </w:tabs>
        <w:spacing w:line="233" w:lineRule="auto"/>
        <w:ind w:firstLine="760"/>
        <w:jc w:val="both"/>
      </w:pPr>
      <w:r>
        <w:t>художественное оформление работы, включая сценический костюм.</w:t>
      </w:r>
    </w:p>
    <w:p w:rsidR="00871417" w:rsidRDefault="00D84B82">
      <w:pPr>
        <w:pStyle w:val="1"/>
        <w:numPr>
          <w:ilvl w:val="1"/>
          <w:numId w:val="2"/>
        </w:numPr>
        <w:shd w:val="clear" w:color="auto" w:fill="auto"/>
        <w:tabs>
          <w:tab w:val="left" w:pos="1382"/>
        </w:tabs>
        <w:spacing w:line="233" w:lineRule="auto"/>
        <w:ind w:firstLine="760"/>
        <w:jc w:val="both"/>
      </w:pPr>
      <w:r>
        <w:t>Победители и участники Конкурса награждаются денежными призами, дипломами.</w:t>
      </w:r>
    </w:p>
    <w:p w:rsidR="00871417" w:rsidRDefault="00D84B82">
      <w:pPr>
        <w:pStyle w:val="1"/>
        <w:numPr>
          <w:ilvl w:val="1"/>
          <w:numId w:val="2"/>
        </w:numPr>
        <w:shd w:val="clear" w:color="auto" w:fill="auto"/>
        <w:tabs>
          <w:tab w:val="left" w:pos="1382"/>
        </w:tabs>
        <w:spacing w:after="320" w:line="233" w:lineRule="auto"/>
        <w:ind w:firstLine="760"/>
        <w:jc w:val="both"/>
      </w:pPr>
      <w:r>
        <w:t>Организации, предприятия различных форм собственности, частные лица, имеют право учреждать специальные призы Конкурса, согласованные с Конкурсной комиссией, до ее заключительного заседания.</w:t>
      </w:r>
    </w:p>
    <w:p w:rsidR="00871417" w:rsidRDefault="00D84B82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387"/>
        </w:tabs>
        <w:spacing w:after="320" w:line="233" w:lineRule="auto"/>
      </w:pPr>
      <w:bookmarkStart w:id="15" w:name="bookmark14"/>
      <w:bookmarkStart w:id="16" w:name="bookmark15"/>
      <w:r>
        <w:t>Конкурсная комиссия</w:t>
      </w:r>
      <w:bookmarkEnd w:id="15"/>
      <w:bookmarkEnd w:id="16"/>
    </w:p>
    <w:p w:rsidR="00871417" w:rsidRDefault="00D84B82">
      <w:pPr>
        <w:pStyle w:val="1"/>
        <w:numPr>
          <w:ilvl w:val="1"/>
          <w:numId w:val="2"/>
        </w:numPr>
        <w:shd w:val="clear" w:color="auto" w:fill="auto"/>
        <w:tabs>
          <w:tab w:val="left" w:pos="1382"/>
        </w:tabs>
        <w:ind w:firstLine="760"/>
        <w:jc w:val="both"/>
      </w:pPr>
      <w:r>
        <w:t>Для подведения итогов Конкурса приказом КГБУ «КЦНТ» утверждается Конкурсная комиссия в количестве не менее 7 человек из числа высококвалифицированных специалистов в области устного народного творчества, представителей органов культуры, творческих союзов, ассоциаций, чья деятельность связана с сохранением национального культурного наследия.</w:t>
      </w:r>
    </w:p>
    <w:p w:rsidR="00871417" w:rsidRDefault="00D84B82">
      <w:pPr>
        <w:pStyle w:val="1"/>
        <w:numPr>
          <w:ilvl w:val="1"/>
          <w:numId w:val="2"/>
        </w:numPr>
        <w:shd w:val="clear" w:color="auto" w:fill="auto"/>
        <w:tabs>
          <w:tab w:val="left" w:pos="1302"/>
        </w:tabs>
        <w:ind w:firstLine="740"/>
        <w:jc w:val="both"/>
      </w:pPr>
      <w:r>
        <w:t>Состав конкурсной комиссии формирует Организационный комитет Конкурса. Председатель жюри выбирается из состава членов конкурсной комиссии.</w:t>
      </w:r>
    </w:p>
    <w:p w:rsidR="00871417" w:rsidRDefault="00D84B82">
      <w:pPr>
        <w:pStyle w:val="1"/>
        <w:numPr>
          <w:ilvl w:val="1"/>
          <w:numId w:val="2"/>
        </w:numPr>
        <w:shd w:val="clear" w:color="auto" w:fill="auto"/>
        <w:tabs>
          <w:tab w:val="left" w:pos="1305"/>
        </w:tabs>
        <w:ind w:firstLine="740"/>
        <w:jc w:val="both"/>
      </w:pPr>
      <w:r>
        <w:t>Заседание Конкурсной комиссии считается правомочным, если на нем присутствуют не менее половины ее членов.</w:t>
      </w:r>
    </w:p>
    <w:p w:rsidR="00871417" w:rsidRDefault="00D84B82">
      <w:pPr>
        <w:pStyle w:val="1"/>
        <w:numPr>
          <w:ilvl w:val="1"/>
          <w:numId w:val="2"/>
        </w:numPr>
        <w:shd w:val="clear" w:color="auto" w:fill="auto"/>
        <w:tabs>
          <w:tab w:val="left" w:pos="1329"/>
        </w:tabs>
        <w:ind w:firstLine="740"/>
        <w:jc w:val="both"/>
      </w:pPr>
      <w:r>
        <w:t>Конкурсная комиссия осуществляет следующие функции:</w:t>
      </w:r>
    </w:p>
    <w:p w:rsidR="00871417" w:rsidRDefault="00D84B82">
      <w:pPr>
        <w:pStyle w:val="1"/>
        <w:numPr>
          <w:ilvl w:val="0"/>
          <w:numId w:val="7"/>
        </w:numPr>
        <w:shd w:val="clear" w:color="auto" w:fill="auto"/>
        <w:tabs>
          <w:tab w:val="left" w:pos="1087"/>
        </w:tabs>
        <w:ind w:firstLine="700"/>
        <w:jc w:val="both"/>
      </w:pPr>
      <w:r>
        <w:lastRenderedPageBreak/>
        <w:t>рассмотрение номеров, представленных участниками Конкурса;</w:t>
      </w:r>
    </w:p>
    <w:p w:rsidR="00871417" w:rsidRDefault="00D84B82">
      <w:pPr>
        <w:pStyle w:val="1"/>
        <w:numPr>
          <w:ilvl w:val="0"/>
          <w:numId w:val="7"/>
        </w:numPr>
        <w:shd w:val="clear" w:color="auto" w:fill="auto"/>
        <w:tabs>
          <w:tab w:val="left" w:pos="1151"/>
        </w:tabs>
        <w:ind w:firstLine="740"/>
        <w:jc w:val="both"/>
      </w:pPr>
      <w:r>
        <w:t>проведение оценки номеров, представленных участниками Конкурса, по критериям, установленным раздел 4.2. настоящего Положения;</w:t>
      </w:r>
    </w:p>
    <w:p w:rsidR="00871417" w:rsidRDefault="00D84B82">
      <w:pPr>
        <w:pStyle w:val="1"/>
        <w:numPr>
          <w:ilvl w:val="0"/>
          <w:numId w:val="7"/>
        </w:numPr>
        <w:shd w:val="clear" w:color="auto" w:fill="auto"/>
        <w:tabs>
          <w:tab w:val="left" w:pos="1151"/>
        </w:tabs>
        <w:ind w:firstLine="740"/>
        <w:jc w:val="both"/>
      </w:pPr>
      <w:r>
        <w:t>подведение итогов и определение победителей Конкурса по номинациям;</w:t>
      </w:r>
    </w:p>
    <w:p w:rsidR="00871417" w:rsidRDefault="00D84B82">
      <w:pPr>
        <w:pStyle w:val="1"/>
        <w:numPr>
          <w:ilvl w:val="0"/>
          <w:numId w:val="7"/>
        </w:numPr>
        <w:shd w:val="clear" w:color="auto" w:fill="auto"/>
        <w:tabs>
          <w:tab w:val="left" w:pos="1163"/>
        </w:tabs>
        <w:ind w:firstLine="740"/>
        <w:jc w:val="both"/>
      </w:pPr>
      <w:r>
        <w:t>организация награждения победителей Конкурса.</w:t>
      </w:r>
    </w:p>
    <w:p w:rsidR="00871417" w:rsidRDefault="00D84B82">
      <w:pPr>
        <w:pStyle w:val="1"/>
        <w:numPr>
          <w:ilvl w:val="1"/>
          <w:numId w:val="2"/>
        </w:numPr>
        <w:shd w:val="clear" w:color="auto" w:fill="auto"/>
        <w:tabs>
          <w:tab w:val="left" w:pos="1436"/>
        </w:tabs>
        <w:ind w:firstLine="740"/>
        <w:jc w:val="both"/>
      </w:pPr>
      <w:r>
        <w:t>Комиссия утверждает распределение призовых мест среди участников Конкурса открытым голосованием простым большинством голосов. При равном количестве голосов голос Председателя Комиссии является решающим.</w:t>
      </w:r>
    </w:p>
    <w:p w:rsidR="00871417" w:rsidRDefault="00D84B82">
      <w:pPr>
        <w:pStyle w:val="1"/>
        <w:numPr>
          <w:ilvl w:val="1"/>
          <w:numId w:val="2"/>
        </w:numPr>
        <w:shd w:val="clear" w:color="auto" w:fill="auto"/>
        <w:tabs>
          <w:tab w:val="left" w:pos="1305"/>
        </w:tabs>
        <w:spacing w:after="300"/>
        <w:ind w:firstLine="740"/>
        <w:jc w:val="both"/>
      </w:pPr>
      <w:r>
        <w:t>Решение конкурсной комиссии о подведении итогов Конкурса и определении победителей Конкурса оформляется протоколом, который подписывается Председателем и Секретарем Комиссии.</w:t>
      </w:r>
    </w:p>
    <w:p w:rsidR="00871417" w:rsidRDefault="00D84B82">
      <w:pPr>
        <w:pStyle w:val="1"/>
        <w:shd w:val="clear" w:color="auto" w:fill="auto"/>
        <w:spacing w:after="300"/>
        <w:ind w:firstLine="740"/>
        <w:jc w:val="both"/>
      </w:pPr>
      <w:r>
        <w:t xml:space="preserve">Результаты фестиваля-конкурса конкурсная комиссия объявляет </w:t>
      </w:r>
      <w:r w:rsidR="00C8793C">
        <w:t>9</w:t>
      </w:r>
      <w:r>
        <w:t xml:space="preserve"> декабря 2022 года. Данные о победителях размещаются на сайте КГБУ «КЦНТ».</w:t>
      </w:r>
    </w:p>
    <w:p w:rsidR="00871417" w:rsidRDefault="00D84B82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387"/>
        </w:tabs>
      </w:pPr>
      <w:bookmarkStart w:id="17" w:name="bookmark16"/>
      <w:bookmarkStart w:id="18" w:name="bookmark17"/>
      <w:r>
        <w:t>Призовой фонд Конкурса</w:t>
      </w:r>
      <w:bookmarkEnd w:id="17"/>
      <w:bookmarkEnd w:id="18"/>
    </w:p>
    <w:p w:rsidR="00871417" w:rsidRDefault="00D84B82">
      <w:pPr>
        <w:pStyle w:val="1"/>
        <w:shd w:val="clear" w:color="auto" w:fill="auto"/>
        <w:ind w:firstLine="740"/>
        <w:jc w:val="both"/>
      </w:pPr>
      <w:r>
        <w:t>Призовой фонд Конкурса формируется за счет средств учредителей, организаторов, спонсорской помощи.</w:t>
      </w:r>
    </w:p>
    <w:p w:rsidR="00871417" w:rsidRDefault="00D84B82">
      <w:pPr>
        <w:pStyle w:val="1"/>
        <w:shd w:val="clear" w:color="auto" w:fill="auto"/>
        <w:ind w:firstLine="740"/>
        <w:jc w:val="both"/>
      </w:pPr>
      <w:r>
        <w:t>Организации, предприятия различных форм собственности, частные лица, имеют право учредить специальные призы, согласованные с оргкомитетом до заключительного заседания жюри.</w:t>
      </w:r>
    </w:p>
    <w:p w:rsidR="00871417" w:rsidRDefault="00D84B82">
      <w:pPr>
        <w:pStyle w:val="1"/>
        <w:shd w:val="clear" w:color="auto" w:fill="auto"/>
        <w:ind w:firstLine="740"/>
        <w:jc w:val="both"/>
      </w:pPr>
      <w:r>
        <w:t>Победители конкурса награждаются дипломами, памятными призами и денежными премиями в следующих номинациях:</w:t>
      </w:r>
    </w:p>
    <w:p w:rsidR="00871417" w:rsidRDefault="00D84B82">
      <w:pPr>
        <w:pStyle w:val="1"/>
        <w:shd w:val="clear" w:color="auto" w:fill="auto"/>
        <w:ind w:firstLine="740"/>
        <w:jc w:val="both"/>
      </w:pPr>
      <w:r>
        <w:t>Сольное исполнение:</w:t>
      </w:r>
    </w:p>
    <w:p w:rsidR="00871417" w:rsidRDefault="00D84B82">
      <w:pPr>
        <w:pStyle w:val="1"/>
        <w:numPr>
          <w:ilvl w:val="0"/>
          <w:numId w:val="8"/>
        </w:numPr>
        <w:shd w:val="clear" w:color="auto" w:fill="auto"/>
        <w:tabs>
          <w:tab w:val="left" w:pos="1127"/>
        </w:tabs>
        <w:ind w:firstLine="740"/>
        <w:jc w:val="both"/>
      </w:pPr>
      <w:r>
        <w:t>дети младше 18 лет</w:t>
      </w:r>
    </w:p>
    <w:p w:rsidR="00871417" w:rsidRDefault="00D84B82">
      <w:pPr>
        <w:pStyle w:val="1"/>
        <w:numPr>
          <w:ilvl w:val="0"/>
          <w:numId w:val="3"/>
        </w:numPr>
        <w:shd w:val="clear" w:color="auto" w:fill="auto"/>
        <w:tabs>
          <w:tab w:val="left" w:pos="968"/>
        </w:tabs>
        <w:ind w:firstLine="700"/>
        <w:jc w:val="both"/>
      </w:pPr>
      <w:r>
        <w:t>«За артистизм»</w:t>
      </w:r>
    </w:p>
    <w:p w:rsidR="00871417" w:rsidRDefault="00D84B82">
      <w:pPr>
        <w:pStyle w:val="1"/>
        <w:numPr>
          <w:ilvl w:val="0"/>
          <w:numId w:val="3"/>
        </w:numPr>
        <w:shd w:val="clear" w:color="auto" w:fill="auto"/>
        <w:tabs>
          <w:tab w:val="left" w:pos="968"/>
        </w:tabs>
        <w:ind w:firstLine="700"/>
        <w:jc w:val="both"/>
      </w:pPr>
      <w:r>
        <w:t>«Бабушкины сказки» (сказывание традиционной сказки)</w:t>
      </w:r>
    </w:p>
    <w:p w:rsidR="00871417" w:rsidRDefault="00D84B82">
      <w:pPr>
        <w:pStyle w:val="1"/>
        <w:numPr>
          <w:ilvl w:val="0"/>
          <w:numId w:val="3"/>
        </w:numPr>
        <w:shd w:val="clear" w:color="auto" w:fill="auto"/>
        <w:tabs>
          <w:tab w:val="left" w:pos="968"/>
        </w:tabs>
        <w:spacing w:after="300"/>
        <w:ind w:firstLine="700"/>
        <w:jc w:val="both"/>
      </w:pPr>
      <w:r>
        <w:t>«Современная сказка на родном языке»</w:t>
      </w:r>
    </w:p>
    <w:p w:rsidR="00871417" w:rsidRDefault="00D84B82">
      <w:pPr>
        <w:pStyle w:val="1"/>
        <w:numPr>
          <w:ilvl w:val="0"/>
          <w:numId w:val="8"/>
        </w:numPr>
        <w:shd w:val="clear" w:color="auto" w:fill="auto"/>
        <w:tabs>
          <w:tab w:val="left" w:pos="1116"/>
        </w:tabs>
        <w:ind w:firstLine="700"/>
        <w:jc w:val="both"/>
      </w:pPr>
      <w:r>
        <w:t>взрослые старше 18 лет</w:t>
      </w:r>
    </w:p>
    <w:p w:rsidR="00871417" w:rsidRDefault="00D84B82">
      <w:pPr>
        <w:pStyle w:val="1"/>
        <w:numPr>
          <w:ilvl w:val="0"/>
          <w:numId w:val="3"/>
        </w:numPr>
        <w:shd w:val="clear" w:color="auto" w:fill="auto"/>
        <w:tabs>
          <w:tab w:val="left" w:pos="972"/>
        </w:tabs>
        <w:ind w:firstLine="700"/>
        <w:jc w:val="both"/>
      </w:pPr>
      <w:r>
        <w:t>«За артистизм»</w:t>
      </w:r>
    </w:p>
    <w:p w:rsidR="00871417" w:rsidRDefault="00D84B82">
      <w:pPr>
        <w:pStyle w:val="1"/>
        <w:numPr>
          <w:ilvl w:val="0"/>
          <w:numId w:val="3"/>
        </w:numPr>
        <w:shd w:val="clear" w:color="auto" w:fill="auto"/>
        <w:tabs>
          <w:tab w:val="left" w:pos="972"/>
        </w:tabs>
        <w:ind w:firstLine="700"/>
        <w:jc w:val="both"/>
      </w:pPr>
      <w:r>
        <w:t>«Бабушкины сказки» (сказывание традиционной сказки)</w:t>
      </w:r>
    </w:p>
    <w:p w:rsidR="00871417" w:rsidRDefault="00D84B82">
      <w:pPr>
        <w:pStyle w:val="1"/>
        <w:numPr>
          <w:ilvl w:val="0"/>
          <w:numId w:val="3"/>
        </w:numPr>
        <w:shd w:val="clear" w:color="auto" w:fill="auto"/>
        <w:tabs>
          <w:tab w:val="left" w:pos="972"/>
        </w:tabs>
        <w:spacing w:after="300"/>
        <w:ind w:firstLine="700"/>
        <w:jc w:val="both"/>
        <w:sectPr w:rsidR="00871417">
          <w:headerReference w:type="even" r:id="rId8"/>
          <w:headerReference w:type="default" r:id="rId9"/>
          <w:pgSz w:w="11900" w:h="16840"/>
          <w:pgMar w:top="1065" w:right="460" w:bottom="1235" w:left="1606" w:header="0" w:footer="3" w:gutter="0"/>
          <w:pgNumType w:start="1"/>
          <w:cols w:space="720"/>
          <w:noEndnote/>
          <w:docGrid w:linePitch="360"/>
        </w:sectPr>
      </w:pPr>
      <w:r>
        <w:t>«Современная сказка на родном языке»</w:t>
      </w:r>
    </w:p>
    <w:p w:rsidR="00871417" w:rsidRDefault="00D84B82">
      <w:pPr>
        <w:pStyle w:val="1"/>
        <w:shd w:val="clear" w:color="auto" w:fill="auto"/>
        <w:ind w:firstLine="740"/>
        <w:jc w:val="both"/>
      </w:pPr>
      <w:r>
        <w:t>Творческие коллективы:</w:t>
      </w:r>
    </w:p>
    <w:p w:rsidR="00871417" w:rsidRDefault="00D84B82">
      <w:pPr>
        <w:pStyle w:val="1"/>
        <w:numPr>
          <w:ilvl w:val="0"/>
          <w:numId w:val="9"/>
        </w:numPr>
        <w:shd w:val="clear" w:color="auto" w:fill="auto"/>
        <w:tabs>
          <w:tab w:val="left" w:pos="1124"/>
        </w:tabs>
        <w:ind w:firstLine="740"/>
        <w:jc w:val="both"/>
      </w:pPr>
      <w:r>
        <w:t>детские коллективы 18 лет</w:t>
      </w:r>
    </w:p>
    <w:p w:rsidR="00871417" w:rsidRDefault="00D84B82">
      <w:pPr>
        <w:pStyle w:val="1"/>
        <w:numPr>
          <w:ilvl w:val="0"/>
          <w:numId w:val="3"/>
        </w:numPr>
        <w:shd w:val="clear" w:color="auto" w:fill="auto"/>
        <w:tabs>
          <w:tab w:val="left" w:pos="978"/>
        </w:tabs>
        <w:ind w:firstLine="760"/>
        <w:jc w:val="both"/>
      </w:pPr>
      <w:r>
        <w:t>«Лучшая театрализованная постановка сказки на современный лад или с элементами современности».</w:t>
      </w:r>
    </w:p>
    <w:p w:rsidR="00871417" w:rsidRDefault="00D84B82">
      <w:pPr>
        <w:pStyle w:val="1"/>
        <w:numPr>
          <w:ilvl w:val="0"/>
          <w:numId w:val="3"/>
        </w:numPr>
        <w:shd w:val="clear" w:color="auto" w:fill="auto"/>
        <w:tabs>
          <w:tab w:val="left" w:pos="1032"/>
        </w:tabs>
        <w:ind w:firstLine="760"/>
        <w:jc w:val="both"/>
      </w:pPr>
      <w:r>
        <w:t>«Лучшая театрализованная постановка аутентичной сказки»</w:t>
      </w:r>
    </w:p>
    <w:p w:rsidR="00871417" w:rsidRDefault="00D84B82">
      <w:pPr>
        <w:pStyle w:val="1"/>
        <w:numPr>
          <w:ilvl w:val="0"/>
          <w:numId w:val="3"/>
        </w:numPr>
        <w:shd w:val="clear" w:color="auto" w:fill="auto"/>
        <w:tabs>
          <w:tab w:val="left" w:pos="1032"/>
        </w:tabs>
        <w:ind w:firstLine="760"/>
        <w:jc w:val="both"/>
      </w:pPr>
      <w:r>
        <w:t>«Родной язык - душа моя» (знание языка, правильное произношение).</w:t>
      </w:r>
    </w:p>
    <w:p w:rsidR="00871417" w:rsidRDefault="00D84B82">
      <w:pPr>
        <w:pStyle w:val="1"/>
        <w:numPr>
          <w:ilvl w:val="0"/>
          <w:numId w:val="9"/>
        </w:numPr>
        <w:shd w:val="clear" w:color="auto" w:fill="auto"/>
        <w:tabs>
          <w:tab w:val="left" w:pos="1180"/>
        </w:tabs>
        <w:ind w:firstLine="760"/>
        <w:jc w:val="both"/>
      </w:pPr>
      <w:r>
        <w:t>взрослые коллективы 18 лет</w:t>
      </w:r>
    </w:p>
    <w:p w:rsidR="00871417" w:rsidRDefault="00D84B82">
      <w:pPr>
        <w:pStyle w:val="1"/>
        <w:numPr>
          <w:ilvl w:val="0"/>
          <w:numId w:val="3"/>
        </w:numPr>
        <w:shd w:val="clear" w:color="auto" w:fill="auto"/>
        <w:tabs>
          <w:tab w:val="left" w:pos="978"/>
        </w:tabs>
        <w:ind w:firstLine="760"/>
        <w:jc w:val="both"/>
      </w:pPr>
      <w:r>
        <w:t>«Лучшая театрализованная постановка сказки на современный лад или с элементами современности»</w:t>
      </w:r>
    </w:p>
    <w:p w:rsidR="00871417" w:rsidRDefault="00D84B82">
      <w:pPr>
        <w:pStyle w:val="1"/>
        <w:numPr>
          <w:ilvl w:val="0"/>
          <w:numId w:val="3"/>
        </w:numPr>
        <w:shd w:val="clear" w:color="auto" w:fill="auto"/>
        <w:tabs>
          <w:tab w:val="left" w:pos="1032"/>
        </w:tabs>
        <w:ind w:firstLine="760"/>
        <w:jc w:val="both"/>
      </w:pPr>
      <w:r>
        <w:lastRenderedPageBreak/>
        <w:t>«Лучшая театрализованная постановка аутентичной сказки»</w:t>
      </w:r>
    </w:p>
    <w:p w:rsidR="00871417" w:rsidRDefault="00D84B82">
      <w:pPr>
        <w:pStyle w:val="1"/>
        <w:numPr>
          <w:ilvl w:val="0"/>
          <w:numId w:val="3"/>
        </w:numPr>
        <w:shd w:val="clear" w:color="auto" w:fill="auto"/>
        <w:tabs>
          <w:tab w:val="left" w:pos="1036"/>
        </w:tabs>
        <w:spacing w:after="300"/>
        <w:ind w:firstLine="760"/>
        <w:jc w:val="both"/>
      </w:pPr>
      <w:r>
        <w:t>«Родной язык - душа моя».</w:t>
      </w:r>
    </w:p>
    <w:p w:rsidR="00871417" w:rsidRDefault="00D84B82">
      <w:pPr>
        <w:pStyle w:val="1"/>
        <w:shd w:val="clear" w:color="auto" w:fill="auto"/>
        <w:ind w:firstLine="760"/>
        <w:jc w:val="both"/>
      </w:pPr>
      <w:r>
        <w:t>Общий призовой фонд конкурса составляет 40 000 (сорок тысяч) рублей (в том числе НДФЛ).</w:t>
      </w:r>
    </w:p>
    <w:p w:rsidR="00871417" w:rsidRDefault="00D84B82">
      <w:pPr>
        <w:pStyle w:val="1"/>
        <w:shd w:val="clear" w:color="auto" w:fill="auto"/>
        <w:ind w:firstLine="760"/>
        <w:jc w:val="both"/>
      </w:pPr>
      <w:r>
        <w:t>По решению конкурсной комиссии призовой фонд распределяется в соответствии с поданными заявками на участие в Конкурсе в рамках каждой номинации.</w:t>
      </w:r>
    </w:p>
    <w:p w:rsidR="00871417" w:rsidRDefault="00D84B82">
      <w:pPr>
        <w:pStyle w:val="1"/>
        <w:shd w:val="clear" w:color="auto" w:fill="auto"/>
        <w:spacing w:after="300"/>
        <w:ind w:firstLine="760"/>
        <w:jc w:val="both"/>
      </w:pPr>
      <w:r>
        <w:t>Решение о распределении призового фонда конкурсная комиссия оформляет протоколом, решение которой является окончательным и обязательным для участников.</w:t>
      </w:r>
    </w:p>
    <w:p w:rsidR="00871417" w:rsidRDefault="00D84B82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387"/>
        </w:tabs>
      </w:pPr>
      <w:bookmarkStart w:id="19" w:name="bookmark18"/>
      <w:bookmarkStart w:id="20" w:name="bookmark19"/>
      <w:r>
        <w:t>Финансовые условия</w:t>
      </w:r>
      <w:bookmarkEnd w:id="19"/>
      <w:bookmarkEnd w:id="20"/>
    </w:p>
    <w:p w:rsidR="00871417" w:rsidRDefault="00D84B82">
      <w:pPr>
        <w:pStyle w:val="1"/>
        <w:shd w:val="clear" w:color="auto" w:fill="auto"/>
        <w:ind w:firstLine="760"/>
        <w:jc w:val="both"/>
      </w:pPr>
      <w:r>
        <w:t>Расходы, связанные с командированием участников из муниципальных образований Камчатского края на Конкурс (проезд к месту проведения и обратно, суточные в пути, проживание, питание) несут командирующие организации. В случае сложной эпидемиологической обстановки, мероприятие пройдет в дистанционном формате.</w:t>
      </w:r>
    </w:p>
    <w:p w:rsidR="00871417" w:rsidRDefault="00D84B82">
      <w:pPr>
        <w:pStyle w:val="1"/>
        <w:shd w:val="clear" w:color="auto" w:fill="auto"/>
        <w:spacing w:after="300"/>
        <w:ind w:firstLine="760"/>
        <w:jc w:val="both"/>
      </w:pPr>
      <w:r>
        <w:t xml:space="preserve">Положение размещено на сайте: </w:t>
      </w:r>
      <w:hyperlink r:id="rId10" w:history="1">
        <w:r>
          <w:rPr>
            <w:lang w:val="en-US" w:eastAsia="en-US" w:bidi="en-US"/>
          </w:rPr>
          <w:t>http</w:t>
        </w:r>
        <w:r w:rsidRPr="00C8793C">
          <w:rPr>
            <w:lang w:eastAsia="en-US" w:bidi="en-US"/>
          </w:rPr>
          <w:t>://</w:t>
        </w:r>
        <w:proofErr w:type="spellStart"/>
        <w:r>
          <w:rPr>
            <w:lang w:val="en-US" w:eastAsia="en-US" w:bidi="en-US"/>
          </w:rPr>
          <w:t>kamcnt</w:t>
        </w:r>
        <w:proofErr w:type="spellEnd"/>
        <w:r w:rsidRPr="00C8793C">
          <w:rPr>
            <w:lang w:eastAsia="en-US" w:bidi="en-US"/>
          </w:rPr>
          <w:t>.</w:t>
        </w:r>
        <w:proofErr w:type="spellStart"/>
        <w:r>
          <w:rPr>
            <w:lang w:val="en-US" w:eastAsia="en-US" w:bidi="en-US"/>
          </w:rPr>
          <w:t>ru</w:t>
        </w:r>
        <w:proofErr w:type="spellEnd"/>
        <w:r w:rsidRPr="00C8793C">
          <w:rPr>
            <w:lang w:eastAsia="en-US" w:bidi="en-US"/>
          </w:rPr>
          <w:t>/</w:t>
        </w:r>
      </w:hyperlink>
    </w:p>
    <w:p w:rsidR="00871417" w:rsidRDefault="00D84B82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387"/>
        </w:tabs>
      </w:pPr>
      <w:bookmarkStart w:id="21" w:name="bookmark20"/>
      <w:bookmarkStart w:id="22" w:name="bookmark21"/>
      <w:r>
        <w:t>Порядок участия в Конкурсе</w:t>
      </w:r>
      <w:bookmarkEnd w:id="21"/>
      <w:bookmarkEnd w:id="22"/>
    </w:p>
    <w:p w:rsidR="00871417" w:rsidRDefault="00D84B82">
      <w:pPr>
        <w:pStyle w:val="1"/>
        <w:shd w:val="clear" w:color="auto" w:fill="auto"/>
        <w:ind w:firstLine="760"/>
        <w:jc w:val="both"/>
      </w:pPr>
      <w:r>
        <w:t>Для участия в Конкурсе необходимо предоставить:</w:t>
      </w:r>
    </w:p>
    <w:p w:rsidR="00871417" w:rsidRDefault="00D84B82">
      <w:pPr>
        <w:pStyle w:val="1"/>
        <w:numPr>
          <w:ilvl w:val="0"/>
          <w:numId w:val="3"/>
        </w:numPr>
        <w:shd w:val="clear" w:color="auto" w:fill="auto"/>
        <w:tabs>
          <w:tab w:val="left" w:pos="1036"/>
        </w:tabs>
        <w:ind w:firstLine="760"/>
        <w:jc w:val="both"/>
      </w:pPr>
      <w:r>
        <w:t xml:space="preserve">заявки на участие установленного образца </w:t>
      </w:r>
      <w:r>
        <w:rPr>
          <w:b/>
          <w:bCs/>
        </w:rPr>
        <w:t xml:space="preserve">(Приложение № </w:t>
      </w:r>
      <w:r>
        <w:t>1);</w:t>
      </w:r>
    </w:p>
    <w:p w:rsidR="00871417" w:rsidRDefault="00D84B82">
      <w:pPr>
        <w:pStyle w:val="1"/>
        <w:numPr>
          <w:ilvl w:val="0"/>
          <w:numId w:val="3"/>
        </w:numPr>
        <w:shd w:val="clear" w:color="auto" w:fill="auto"/>
        <w:tabs>
          <w:tab w:val="left" w:pos="1036"/>
        </w:tabs>
        <w:ind w:firstLine="760"/>
        <w:jc w:val="both"/>
      </w:pPr>
      <w:r>
        <w:t xml:space="preserve">согласие на обработку персональных данных </w:t>
      </w:r>
      <w:r>
        <w:rPr>
          <w:b/>
          <w:bCs/>
        </w:rPr>
        <w:t>(Приложение № 2);</w:t>
      </w:r>
    </w:p>
    <w:p w:rsidR="00871417" w:rsidRDefault="00D84B82">
      <w:pPr>
        <w:pStyle w:val="1"/>
        <w:numPr>
          <w:ilvl w:val="0"/>
          <w:numId w:val="3"/>
        </w:numPr>
        <w:shd w:val="clear" w:color="auto" w:fill="auto"/>
        <w:tabs>
          <w:tab w:val="left" w:pos="981"/>
        </w:tabs>
        <w:ind w:firstLine="760"/>
        <w:jc w:val="both"/>
      </w:pPr>
      <w:r>
        <w:t xml:space="preserve">текст произведения (перевод на русский/родной язык), только в формате </w:t>
      </w:r>
      <w:r w:rsidRPr="00C8793C">
        <w:rPr>
          <w:lang w:eastAsia="en-US" w:bidi="en-US"/>
        </w:rPr>
        <w:t>«</w:t>
      </w:r>
      <w:proofErr w:type="spellStart"/>
      <w:r>
        <w:rPr>
          <w:lang w:val="en-US" w:eastAsia="en-US" w:bidi="en-US"/>
        </w:rPr>
        <w:t>MicrosoftWord</w:t>
      </w:r>
      <w:proofErr w:type="spellEnd"/>
      <w:r w:rsidRPr="00C8793C">
        <w:rPr>
          <w:lang w:eastAsia="en-US" w:bidi="en-US"/>
        </w:rPr>
        <w:t>».</w:t>
      </w:r>
    </w:p>
    <w:p w:rsidR="00871417" w:rsidRDefault="00D84B82">
      <w:pPr>
        <w:pStyle w:val="1"/>
        <w:shd w:val="clear" w:color="auto" w:fill="auto"/>
        <w:spacing w:after="300"/>
        <w:ind w:firstLine="760"/>
        <w:jc w:val="both"/>
      </w:pPr>
      <w:r>
        <w:t xml:space="preserve">К заявке прилагается видеозапись конкурсного номера (далее - видео). Допускается любительский формат съёмки. Видео может быть записано на электронном носителе </w:t>
      </w:r>
      <w:r w:rsidRPr="00C8793C">
        <w:rPr>
          <w:lang w:eastAsia="en-US" w:bidi="en-US"/>
        </w:rPr>
        <w:t>(</w:t>
      </w:r>
      <w:r>
        <w:rPr>
          <w:lang w:val="en-US" w:eastAsia="en-US" w:bidi="en-US"/>
        </w:rPr>
        <w:t>CD</w:t>
      </w:r>
      <w:r w:rsidRPr="00C8793C">
        <w:rPr>
          <w:lang w:eastAsia="en-US" w:bidi="en-US"/>
        </w:rPr>
        <w:t xml:space="preserve">, </w:t>
      </w:r>
      <w:r>
        <w:rPr>
          <w:lang w:val="en-US" w:eastAsia="en-US" w:bidi="en-US"/>
        </w:rPr>
        <w:t>DVD</w:t>
      </w:r>
      <w:r w:rsidRPr="00C8793C">
        <w:rPr>
          <w:lang w:eastAsia="en-US" w:bidi="en-US"/>
        </w:rPr>
        <w:t xml:space="preserve">, </w:t>
      </w:r>
      <w:proofErr w:type="spellStart"/>
      <w:r>
        <w:t>флеш</w:t>
      </w:r>
      <w:proofErr w:type="spellEnd"/>
      <w:r>
        <w:t xml:space="preserve">-карта) или </w:t>
      </w:r>
      <w:proofErr w:type="spellStart"/>
      <w:r>
        <w:t>размещенона</w:t>
      </w:r>
      <w:proofErr w:type="spellEnd"/>
      <w:r>
        <w:t xml:space="preserve"> сайте бесплатного </w:t>
      </w:r>
      <w:proofErr w:type="spellStart"/>
      <w:r>
        <w:t>видеохостинга</w:t>
      </w:r>
      <w:proofErr w:type="spellEnd"/>
      <w:r>
        <w:t xml:space="preserve"> </w:t>
      </w:r>
      <w:hyperlink r:id="rId11" w:history="1">
        <w:r>
          <w:rPr>
            <w:u w:val="single"/>
            <w:lang w:val="en-US" w:eastAsia="en-US" w:bidi="en-US"/>
          </w:rPr>
          <w:t>www</w:t>
        </w:r>
        <w:r w:rsidRPr="00C8793C">
          <w:rPr>
            <w:u w:val="single"/>
            <w:lang w:eastAsia="en-US" w:bidi="en-US"/>
          </w:rPr>
          <w:t>.</w:t>
        </w:r>
        <w:proofErr w:type="spellStart"/>
        <w:r>
          <w:rPr>
            <w:u w:val="single"/>
            <w:lang w:val="en-US" w:eastAsia="en-US" w:bidi="en-US"/>
          </w:rPr>
          <w:t>youtube</w:t>
        </w:r>
        <w:proofErr w:type="spellEnd"/>
        <w:r w:rsidRPr="00C8793C">
          <w:rPr>
            <w:u w:val="single"/>
            <w:lang w:eastAsia="en-US" w:bidi="en-US"/>
          </w:rPr>
          <w:t>.</w:t>
        </w:r>
        <w:proofErr w:type="spellStart"/>
        <w:r>
          <w:rPr>
            <w:u w:val="single"/>
            <w:lang w:val="en-US" w:eastAsia="en-US" w:bidi="en-US"/>
          </w:rPr>
          <w:t>conm</w:t>
        </w:r>
      </w:hyperlink>
      <w:r>
        <w:rPr>
          <w:lang w:val="en-US" w:eastAsia="en-US" w:bidi="en-US"/>
        </w:rPr>
        <w:t>nH</w:t>
      </w:r>
      <w:proofErr w:type="spellEnd"/>
      <w:r w:rsidRPr="00C8793C">
        <w:rPr>
          <w:lang w:eastAsia="en-US" w:bidi="en-US"/>
        </w:rPr>
        <w:t xml:space="preserve"> </w:t>
      </w:r>
      <w:r>
        <w:t xml:space="preserve">любого другого </w:t>
      </w:r>
      <w:proofErr w:type="spellStart"/>
      <w:r>
        <w:t>видеохостинга</w:t>
      </w:r>
      <w:proofErr w:type="spellEnd"/>
      <w:r>
        <w:t xml:space="preserve">. Оргкомитету высылается ссылка на </w:t>
      </w:r>
      <w:proofErr w:type="spellStart"/>
      <w:r>
        <w:t>файлообменник</w:t>
      </w:r>
      <w:proofErr w:type="spellEnd"/>
      <w:r>
        <w:t>. В названии файла указывается Ф.И.О. автора, населенный пункт.</w:t>
      </w:r>
    </w:p>
    <w:p w:rsidR="00871417" w:rsidRDefault="00D84B82">
      <w:pPr>
        <w:pStyle w:val="1"/>
        <w:shd w:val="clear" w:color="auto" w:fill="auto"/>
        <w:ind w:firstLine="820"/>
        <w:jc w:val="both"/>
      </w:pPr>
      <w:r>
        <w:t>Авторские права на представленные материалы (на момент подачи заявки) должны принадлежать участникам конкурса, чтобы их использование и распространение не нарушало законодательство Российской Федерации об авторском праве. Участники несут ответственность за соблюдение законодательства Российской Федерации об авторском праве и смежных правах. Не принимаются работы, которые не соответствуют тематике Конкурса.</w:t>
      </w:r>
    </w:p>
    <w:p w:rsidR="00871417" w:rsidRDefault="00D84B82">
      <w:pPr>
        <w:pStyle w:val="1"/>
        <w:shd w:val="clear" w:color="auto" w:fill="auto"/>
        <w:spacing w:after="300"/>
        <w:ind w:firstLine="520"/>
        <w:jc w:val="both"/>
      </w:pPr>
      <w:r>
        <w:t>КГБУ «КЦНТ» имеет право использовать и распространять видеоматериалы без выплаты гонорара участникам.</w:t>
      </w:r>
    </w:p>
    <w:p w:rsidR="00871417" w:rsidRDefault="00D84B82">
      <w:pPr>
        <w:pStyle w:val="1"/>
        <w:shd w:val="clear" w:color="auto" w:fill="auto"/>
        <w:ind w:firstLine="800"/>
        <w:jc w:val="both"/>
      </w:pPr>
      <w:r>
        <w:t xml:space="preserve">Заявки на участие в Конкурсе принимаются в срок </w:t>
      </w:r>
      <w:r>
        <w:rPr>
          <w:b/>
          <w:bCs/>
        </w:rPr>
        <w:t xml:space="preserve">до </w:t>
      </w:r>
      <w:r w:rsidR="00C8793C">
        <w:rPr>
          <w:b/>
          <w:bCs/>
          <w:u w:val="single"/>
        </w:rPr>
        <w:t>2</w:t>
      </w:r>
      <w:r>
        <w:rPr>
          <w:b/>
          <w:bCs/>
          <w:u w:val="single"/>
        </w:rPr>
        <w:t>0 ноября 2022</w:t>
      </w:r>
    </w:p>
    <w:p w:rsidR="00871417" w:rsidRDefault="00D84B82">
      <w:pPr>
        <w:pStyle w:val="11"/>
        <w:keepNext/>
        <w:keepLines/>
        <w:shd w:val="clear" w:color="auto" w:fill="auto"/>
        <w:jc w:val="both"/>
      </w:pPr>
      <w:bookmarkStart w:id="23" w:name="bookmark22"/>
      <w:bookmarkStart w:id="24" w:name="bookmark23"/>
      <w:r>
        <w:rPr>
          <w:u w:val="single"/>
        </w:rPr>
        <w:lastRenderedPageBreak/>
        <w:t>года.</w:t>
      </w:r>
      <w:bookmarkEnd w:id="23"/>
      <w:bookmarkEnd w:id="24"/>
    </w:p>
    <w:p w:rsidR="00871417" w:rsidRDefault="00D84B82">
      <w:pPr>
        <w:pStyle w:val="1"/>
        <w:shd w:val="clear" w:color="auto" w:fill="auto"/>
        <w:ind w:firstLine="820"/>
        <w:jc w:val="both"/>
      </w:pPr>
      <w:r>
        <w:t xml:space="preserve">ЗАЯВКИ НА УЧАСТИЕ установленного образца предоставляются в </w:t>
      </w:r>
      <w:r>
        <w:rPr>
          <w:u w:val="single"/>
        </w:rPr>
        <w:t>электронном виде</w:t>
      </w:r>
      <w:r>
        <w:t xml:space="preserve"> в формате текстового (</w:t>
      </w:r>
      <w:r>
        <w:rPr>
          <w:u w:val="single"/>
        </w:rPr>
        <w:t>не отсканированного!!!)</w:t>
      </w:r>
      <w:r>
        <w:t xml:space="preserve"> документа </w:t>
      </w:r>
      <w:r>
        <w:rPr>
          <w:lang w:val="en-US" w:eastAsia="en-US" w:bidi="en-US"/>
        </w:rPr>
        <w:t xml:space="preserve">«Microsoft Word». </w:t>
      </w:r>
      <w:r>
        <w:t xml:space="preserve">Заявки предоставляются единым документом от учреждения (со всеми участниками мероприятия), заполняются в соответствии с представленным образцом. Заявки высылаются по электронной почте (в виде «прикрепленного файла») по адресу: </w:t>
      </w:r>
      <w:hyperlink r:id="rId12" w:history="1">
        <w:r>
          <w:rPr>
            <w:u w:val="single"/>
            <w:lang w:val="en-US" w:eastAsia="en-US" w:bidi="en-US"/>
          </w:rPr>
          <w:t>pkcnt</w:t>
        </w:r>
        <w:r w:rsidRPr="00C8793C">
          <w:rPr>
            <w:u w:val="single"/>
            <w:lang w:eastAsia="en-US" w:bidi="en-US"/>
          </w:rPr>
          <w:t>@</w:t>
        </w:r>
        <w:r>
          <w:rPr>
            <w:u w:val="single"/>
            <w:lang w:val="en-US" w:eastAsia="en-US" w:bidi="en-US"/>
          </w:rPr>
          <w:t>yandex</w:t>
        </w:r>
        <w:r w:rsidRPr="00C8793C">
          <w:rPr>
            <w:u w:val="single"/>
            <w:lang w:eastAsia="en-US" w:bidi="en-US"/>
          </w:rPr>
          <w:t>.</w:t>
        </w:r>
        <w:proofErr w:type="spellStart"/>
        <w:r>
          <w:rPr>
            <w:u w:val="single"/>
            <w:lang w:val="en-US" w:eastAsia="en-US" w:bidi="en-US"/>
          </w:rPr>
          <w:t>ru</w:t>
        </w:r>
        <w:proofErr w:type="spellEnd"/>
      </w:hyperlink>
      <w:r w:rsidRPr="00C8793C">
        <w:rPr>
          <w:lang w:eastAsia="en-US" w:bidi="en-US"/>
        </w:rPr>
        <w:t xml:space="preserve"> </w:t>
      </w:r>
      <w:r>
        <w:t xml:space="preserve">с темой письма </w:t>
      </w:r>
      <w:r>
        <w:rPr>
          <w:b/>
          <w:bCs/>
        </w:rPr>
        <w:t>«Конкурс «</w:t>
      </w:r>
      <w:proofErr w:type="spellStart"/>
      <w:r>
        <w:rPr>
          <w:b/>
          <w:bCs/>
        </w:rPr>
        <w:t>Мургин</w:t>
      </w:r>
      <w:proofErr w:type="spellEnd"/>
      <w:r>
        <w:rPr>
          <w:b/>
          <w:bCs/>
        </w:rPr>
        <w:t xml:space="preserve"> </w:t>
      </w:r>
      <w:proofErr w:type="spellStart"/>
      <w:proofErr w:type="gramStart"/>
      <w:r>
        <w:rPr>
          <w:b/>
          <w:bCs/>
        </w:rPr>
        <w:t>лымн,ыль</w:t>
      </w:r>
      <w:proofErr w:type="spellEnd"/>
      <w:proofErr w:type="gramEnd"/>
      <w:r>
        <w:rPr>
          <w:b/>
          <w:bCs/>
        </w:rPr>
        <w:t xml:space="preserve">» и название учреждения». </w:t>
      </w:r>
      <w:r>
        <w:t xml:space="preserve">Изменения в программе, указанной в заявке, после её поступления в оргкомитет </w:t>
      </w:r>
      <w:r>
        <w:rPr>
          <w:u w:val="single"/>
        </w:rPr>
        <w:t>не допускаются</w:t>
      </w:r>
      <w:r>
        <w:t>!</w:t>
      </w:r>
    </w:p>
    <w:p w:rsidR="00871417" w:rsidRDefault="00D84B82">
      <w:pPr>
        <w:pStyle w:val="1"/>
        <w:shd w:val="clear" w:color="auto" w:fill="auto"/>
        <w:spacing w:after="300"/>
        <w:ind w:firstLine="820"/>
        <w:jc w:val="both"/>
      </w:pPr>
      <w:r>
        <w:rPr>
          <w:b/>
          <w:bCs/>
        </w:rPr>
        <w:t>После отправления заявки, на указанный адрес должно прийти ответное сообщение о приёме заявки от оргкомитета.</w:t>
      </w:r>
    </w:p>
    <w:p w:rsidR="00871417" w:rsidRDefault="00D84B82">
      <w:pPr>
        <w:pStyle w:val="1"/>
        <w:shd w:val="clear" w:color="auto" w:fill="auto"/>
        <w:ind w:firstLine="820"/>
        <w:jc w:val="both"/>
      </w:pPr>
      <w:r>
        <w:t>СОГЛАСИЕ НА ОБРАБОТКУ ПЕРСОНАЛЬНЫХ ДАННЫХ согласно настоящего положения (до 18 лет) заполняется родителями или законными представителями участника), согласно настоящего положения (от 18 лет и старше) заполняется лично участником и предоставляются в день регистрации участников.</w:t>
      </w:r>
    </w:p>
    <w:p w:rsidR="00871417" w:rsidRDefault="00D84B82">
      <w:pPr>
        <w:pStyle w:val="1"/>
        <w:shd w:val="clear" w:color="auto" w:fill="auto"/>
        <w:spacing w:after="200"/>
        <w:ind w:firstLine="660"/>
        <w:jc w:val="both"/>
      </w:pPr>
      <w:r>
        <w:t>Почтовый адрес: 683001, ул. Советская 35, г. Петропавловск-Камчатский, Камчатский центр народного творчества (КГБУ «КЦНТ»).</w:t>
      </w:r>
    </w:p>
    <w:p w:rsidR="00871417" w:rsidRDefault="00D84B82">
      <w:pPr>
        <w:pStyle w:val="a5"/>
        <w:shd w:val="clear" w:color="auto" w:fill="auto"/>
        <w:ind w:left="3413"/>
      </w:pPr>
      <w:r>
        <w:t>Необходимые телефоны: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71"/>
        <w:gridCol w:w="1948"/>
        <w:gridCol w:w="1606"/>
        <w:gridCol w:w="2556"/>
      </w:tblGrid>
      <w:tr w:rsidR="00871417">
        <w:trPr>
          <w:trHeight w:hRule="exact" w:val="914"/>
          <w:jc w:val="center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417" w:rsidRDefault="00D84B82">
            <w:pPr>
              <w:pStyle w:val="a7"/>
              <w:shd w:val="clear" w:color="auto" w:fill="auto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КГБУ «КЦНТ»,</w:t>
            </w:r>
          </w:p>
          <w:p w:rsidR="00871417" w:rsidRDefault="00D84B82">
            <w:pPr>
              <w:pStyle w:val="a7"/>
              <w:shd w:val="clear" w:color="auto" w:fill="auto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417" w:rsidRDefault="00D84B82">
            <w:pPr>
              <w:pStyle w:val="a7"/>
              <w:shd w:val="clear" w:color="auto" w:fill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Мурашова</w:t>
            </w:r>
          </w:p>
          <w:p w:rsidR="00871417" w:rsidRDefault="00D84B82">
            <w:pPr>
              <w:pStyle w:val="a7"/>
              <w:shd w:val="clear" w:color="auto" w:fill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Ольга</w:t>
            </w:r>
          </w:p>
          <w:p w:rsidR="00871417" w:rsidRDefault="00D84B82">
            <w:pPr>
              <w:pStyle w:val="a7"/>
              <w:shd w:val="clear" w:color="auto" w:fill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Васильевна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417" w:rsidRDefault="00D84B82">
            <w:pPr>
              <w:pStyle w:val="a7"/>
              <w:shd w:val="clear" w:color="auto" w:fill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Общая информация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417" w:rsidRDefault="00D84B82">
            <w:pPr>
              <w:pStyle w:val="a7"/>
              <w:shd w:val="clear" w:color="auto" w:fill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тел.</w:t>
            </w:r>
          </w:p>
          <w:p w:rsidR="00871417" w:rsidRDefault="00D84B82">
            <w:pPr>
              <w:pStyle w:val="a7"/>
              <w:shd w:val="clear" w:color="auto" w:fill="auto"/>
              <w:spacing w:line="230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8(4152)42-66-52</w:t>
            </w:r>
          </w:p>
        </w:tc>
      </w:tr>
      <w:tr w:rsidR="00871417">
        <w:trPr>
          <w:trHeight w:hRule="exact" w:val="1202"/>
          <w:jc w:val="center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417" w:rsidRDefault="00D84B82">
            <w:pPr>
              <w:pStyle w:val="a7"/>
              <w:shd w:val="clear" w:color="auto" w:fill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КГБУ «КЦНТ», ведущий методист отдела сохранения нематериального культурного наследия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417" w:rsidRDefault="00D84B82">
            <w:pPr>
              <w:pStyle w:val="a7"/>
              <w:shd w:val="clear" w:color="auto" w:fill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Кравченко</w:t>
            </w:r>
          </w:p>
          <w:p w:rsidR="00871417" w:rsidRDefault="00D84B82">
            <w:pPr>
              <w:pStyle w:val="a7"/>
              <w:shd w:val="clear" w:color="auto" w:fill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Галина Олеговна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417" w:rsidRDefault="00D84B82">
            <w:pPr>
              <w:pStyle w:val="a7"/>
              <w:shd w:val="clear" w:color="auto" w:fill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Общая информация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417" w:rsidRDefault="00D84B82">
            <w:pPr>
              <w:pStyle w:val="a7"/>
              <w:shd w:val="clear" w:color="auto" w:fill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тел.</w:t>
            </w:r>
          </w:p>
          <w:p w:rsidR="00871417" w:rsidRDefault="00D84B82">
            <w:pPr>
              <w:pStyle w:val="a7"/>
              <w:shd w:val="clear" w:color="auto" w:fill="auto"/>
              <w:spacing w:line="233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8(4152) 42-62-03</w:t>
            </w:r>
          </w:p>
        </w:tc>
      </w:tr>
      <w:tr w:rsidR="00871417">
        <w:trPr>
          <w:trHeight w:hRule="exact" w:val="914"/>
          <w:jc w:val="center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1417" w:rsidRDefault="00D84B82">
            <w:pPr>
              <w:pStyle w:val="a7"/>
              <w:shd w:val="clear" w:color="auto" w:fill="auto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КГБУ «КЦНТ», приёмная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71417" w:rsidRDefault="00D84B82">
            <w:pPr>
              <w:pStyle w:val="a7"/>
              <w:shd w:val="clear" w:color="auto" w:fill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Рыжкова Евгения Валерьевна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1417" w:rsidRDefault="00D84B82">
            <w:pPr>
              <w:pStyle w:val="a7"/>
              <w:shd w:val="clear" w:color="auto" w:fill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Общая информация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417" w:rsidRDefault="00D84B82">
            <w:pPr>
              <w:pStyle w:val="a7"/>
              <w:shd w:val="clear" w:color="auto" w:fill="auto"/>
              <w:ind w:firstLine="0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тел .</w:t>
            </w:r>
            <w:proofErr w:type="gramEnd"/>
            <w:r>
              <w:rPr>
                <w:sz w:val="26"/>
                <w:szCs w:val="26"/>
              </w:rPr>
              <w:t>/факс</w:t>
            </w:r>
          </w:p>
          <w:p w:rsidR="00871417" w:rsidRDefault="00D84B82">
            <w:pPr>
              <w:pStyle w:val="a7"/>
              <w:shd w:val="clear" w:color="auto" w:fill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8(4152) 42-62-03</w:t>
            </w:r>
          </w:p>
        </w:tc>
      </w:tr>
    </w:tbl>
    <w:p w:rsidR="00C8793C" w:rsidRDefault="00C8793C">
      <w:pPr>
        <w:pStyle w:val="20"/>
        <w:shd w:val="clear" w:color="auto" w:fill="auto"/>
        <w:ind w:left="4720"/>
      </w:pPr>
    </w:p>
    <w:p w:rsidR="00C8793C" w:rsidRDefault="00C8793C">
      <w:pPr>
        <w:pStyle w:val="20"/>
        <w:shd w:val="clear" w:color="auto" w:fill="auto"/>
        <w:ind w:left="4720"/>
      </w:pPr>
    </w:p>
    <w:p w:rsidR="00C8793C" w:rsidRDefault="00C8793C">
      <w:pPr>
        <w:pStyle w:val="20"/>
        <w:shd w:val="clear" w:color="auto" w:fill="auto"/>
        <w:ind w:left="4720"/>
      </w:pPr>
    </w:p>
    <w:p w:rsidR="00C8793C" w:rsidRDefault="00C8793C">
      <w:pPr>
        <w:pStyle w:val="20"/>
        <w:shd w:val="clear" w:color="auto" w:fill="auto"/>
        <w:ind w:left="4720"/>
      </w:pPr>
    </w:p>
    <w:p w:rsidR="00C8793C" w:rsidRDefault="00C8793C">
      <w:pPr>
        <w:pStyle w:val="20"/>
        <w:shd w:val="clear" w:color="auto" w:fill="auto"/>
        <w:ind w:left="4720"/>
      </w:pPr>
    </w:p>
    <w:p w:rsidR="00C8793C" w:rsidRDefault="00C8793C">
      <w:pPr>
        <w:pStyle w:val="20"/>
        <w:shd w:val="clear" w:color="auto" w:fill="auto"/>
        <w:ind w:left="4720"/>
      </w:pPr>
    </w:p>
    <w:p w:rsidR="00871417" w:rsidRDefault="00D84B82">
      <w:pPr>
        <w:pStyle w:val="20"/>
        <w:shd w:val="clear" w:color="auto" w:fill="auto"/>
        <w:ind w:left="4720"/>
      </w:pPr>
      <w:r>
        <w:lastRenderedPageBreak/>
        <w:t>Приложение № 1 к положению о проведении краевого фестиваля-конкурса сказок коренных малочисленных народов Севера, Сибири и Дальнего Востока, проживающих на территории Камчатского края «</w:t>
      </w:r>
      <w:proofErr w:type="spellStart"/>
      <w:r>
        <w:t>Мургин</w:t>
      </w:r>
      <w:proofErr w:type="spellEnd"/>
      <w:r>
        <w:t xml:space="preserve"> </w:t>
      </w:r>
      <w:proofErr w:type="spellStart"/>
      <w:proofErr w:type="gramStart"/>
      <w:r>
        <w:t>лымн,ыль</w:t>
      </w:r>
      <w:proofErr w:type="spellEnd"/>
      <w:proofErr w:type="gramEnd"/>
      <w:r>
        <w:t>»</w:t>
      </w:r>
    </w:p>
    <w:p w:rsidR="00871417" w:rsidRDefault="00D84B82">
      <w:pPr>
        <w:pStyle w:val="1"/>
        <w:shd w:val="clear" w:color="auto" w:fill="auto"/>
        <w:ind w:firstLine="0"/>
        <w:jc w:val="center"/>
      </w:pPr>
      <w:r>
        <w:t>ЗАЯВКА</w:t>
      </w:r>
    </w:p>
    <w:p w:rsidR="00871417" w:rsidRDefault="00D84B82">
      <w:pPr>
        <w:pStyle w:val="1"/>
        <w:shd w:val="clear" w:color="auto" w:fill="auto"/>
        <w:spacing w:after="320"/>
        <w:ind w:firstLine="0"/>
        <w:jc w:val="center"/>
      </w:pPr>
      <w:r>
        <w:t>на участие в краевом фестивале- конкурсе сказок коренных малочисленных</w:t>
      </w:r>
      <w:r>
        <w:br/>
        <w:t>народов Севера, Сибири и Дальнего Востока, проживающих на территории</w:t>
      </w:r>
      <w:r>
        <w:br/>
        <w:t>Камчатского края, «</w:t>
      </w:r>
      <w:proofErr w:type="spellStart"/>
      <w:r>
        <w:t>Мургин</w:t>
      </w:r>
      <w:proofErr w:type="spellEnd"/>
      <w:r>
        <w:t xml:space="preserve"> </w:t>
      </w:r>
      <w:proofErr w:type="spellStart"/>
      <w:proofErr w:type="gramStart"/>
      <w:r>
        <w:t>лымн,ыль</w:t>
      </w:r>
      <w:proofErr w:type="spellEnd"/>
      <w:proofErr w:type="gramEnd"/>
      <w:r>
        <w:t>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87"/>
        <w:gridCol w:w="7250"/>
      </w:tblGrid>
      <w:tr w:rsidR="00871417">
        <w:trPr>
          <w:trHeight w:hRule="exact" w:val="652"/>
          <w:jc w:val="center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417" w:rsidRDefault="00D84B82">
            <w:pPr>
              <w:pStyle w:val="a7"/>
              <w:shd w:val="clear" w:color="auto" w:fill="auto"/>
              <w:ind w:firstLine="0"/>
            </w:pPr>
            <w:r>
              <w:t>Номинация</w:t>
            </w:r>
          </w:p>
        </w:tc>
        <w:tc>
          <w:tcPr>
            <w:tcW w:w="7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417" w:rsidRDefault="00871417">
            <w:pPr>
              <w:rPr>
                <w:sz w:val="10"/>
                <w:szCs w:val="10"/>
              </w:rPr>
            </w:pPr>
          </w:p>
        </w:tc>
      </w:tr>
      <w:tr w:rsidR="00871417">
        <w:trPr>
          <w:trHeight w:hRule="exact" w:val="644"/>
          <w:jc w:val="center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417" w:rsidRDefault="00D84B82">
            <w:pPr>
              <w:pStyle w:val="a7"/>
              <w:shd w:val="clear" w:color="auto" w:fill="auto"/>
              <w:ind w:firstLine="0"/>
            </w:pPr>
            <w:r>
              <w:t>Название сказки</w:t>
            </w:r>
          </w:p>
        </w:tc>
        <w:tc>
          <w:tcPr>
            <w:tcW w:w="7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417" w:rsidRDefault="00871417">
            <w:pPr>
              <w:rPr>
                <w:sz w:val="10"/>
                <w:szCs w:val="10"/>
              </w:rPr>
            </w:pPr>
          </w:p>
        </w:tc>
      </w:tr>
      <w:tr w:rsidR="00871417">
        <w:trPr>
          <w:trHeight w:hRule="exact" w:val="641"/>
          <w:jc w:val="center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417" w:rsidRDefault="00D84B82">
            <w:pPr>
              <w:pStyle w:val="a7"/>
              <w:shd w:val="clear" w:color="auto" w:fill="auto"/>
              <w:ind w:firstLine="0"/>
            </w:pPr>
            <w:r>
              <w:t>Язык</w:t>
            </w:r>
          </w:p>
        </w:tc>
        <w:tc>
          <w:tcPr>
            <w:tcW w:w="7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417" w:rsidRDefault="00871417">
            <w:pPr>
              <w:rPr>
                <w:sz w:val="10"/>
                <w:szCs w:val="10"/>
              </w:rPr>
            </w:pPr>
          </w:p>
        </w:tc>
      </w:tr>
      <w:tr w:rsidR="00871417">
        <w:trPr>
          <w:trHeight w:hRule="exact" w:val="655"/>
          <w:jc w:val="center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1417" w:rsidRDefault="00D84B82">
            <w:pPr>
              <w:pStyle w:val="a7"/>
              <w:shd w:val="clear" w:color="auto" w:fill="auto"/>
              <w:spacing w:line="233" w:lineRule="auto"/>
              <w:ind w:firstLine="0"/>
            </w:pPr>
            <w:r>
              <w:t>Форма участия очная/заочная</w:t>
            </w:r>
          </w:p>
        </w:tc>
        <w:tc>
          <w:tcPr>
            <w:tcW w:w="7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417" w:rsidRDefault="00871417">
            <w:pPr>
              <w:rPr>
                <w:sz w:val="10"/>
                <w:szCs w:val="10"/>
              </w:rPr>
            </w:pPr>
          </w:p>
        </w:tc>
      </w:tr>
    </w:tbl>
    <w:p w:rsidR="00871417" w:rsidRDefault="00871417">
      <w:pPr>
        <w:spacing w:after="259" w:line="1" w:lineRule="exact"/>
      </w:pPr>
    </w:p>
    <w:p w:rsidR="00871417" w:rsidRDefault="00871417">
      <w:pPr>
        <w:spacing w:line="1" w:lineRule="exact"/>
      </w:pPr>
    </w:p>
    <w:p w:rsidR="00871417" w:rsidRDefault="00D84B82">
      <w:pPr>
        <w:pStyle w:val="a5"/>
        <w:shd w:val="clear" w:color="auto" w:fill="auto"/>
        <w:ind w:left="94"/>
      </w:pPr>
      <w:r>
        <w:t>Информация об участнике: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0"/>
        <w:gridCol w:w="5555"/>
      </w:tblGrid>
      <w:tr w:rsidR="00871417">
        <w:trPr>
          <w:trHeight w:hRule="exact" w:val="655"/>
          <w:jc w:val="center"/>
        </w:trPr>
        <w:tc>
          <w:tcPr>
            <w:tcW w:w="4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417" w:rsidRDefault="00D84B82">
            <w:pPr>
              <w:pStyle w:val="a7"/>
              <w:shd w:val="clear" w:color="auto" w:fill="auto"/>
              <w:ind w:firstLine="0"/>
            </w:pPr>
            <w:r>
              <w:t>Ф.И.О. /название коллектива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417" w:rsidRDefault="00871417">
            <w:pPr>
              <w:rPr>
                <w:sz w:val="10"/>
                <w:szCs w:val="10"/>
              </w:rPr>
            </w:pPr>
          </w:p>
        </w:tc>
      </w:tr>
      <w:tr w:rsidR="00871417">
        <w:trPr>
          <w:trHeight w:hRule="exact" w:val="641"/>
          <w:jc w:val="center"/>
        </w:trPr>
        <w:tc>
          <w:tcPr>
            <w:tcW w:w="4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417" w:rsidRDefault="00D84B82">
            <w:pPr>
              <w:pStyle w:val="a7"/>
              <w:shd w:val="clear" w:color="auto" w:fill="auto"/>
              <w:ind w:firstLine="0"/>
            </w:pPr>
            <w:r>
              <w:t>Дата рождения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417" w:rsidRDefault="00871417">
            <w:pPr>
              <w:rPr>
                <w:sz w:val="10"/>
                <w:szCs w:val="10"/>
              </w:rPr>
            </w:pPr>
          </w:p>
        </w:tc>
      </w:tr>
      <w:tr w:rsidR="00871417">
        <w:trPr>
          <w:trHeight w:hRule="exact" w:val="1274"/>
          <w:jc w:val="center"/>
        </w:trPr>
        <w:tc>
          <w:tcPr>
            <w:tcW w:w="4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417" w:rsidRDefault="00D84B82">
            <w:pPr>
              <w:pStyle w:val="a7"/>
              <w:shd w:val="clear" w:color="auto" w:fill="auto"/>
              <w:ind w:firstLine="0"/>
            </w:pPr>
            <w:r>
              <w:t>Место работы /Наименование учебного заведения (в том числе указать класс либо факультет, курс, группу)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417" w:rsidRDefault="00871417">
            <w:pPr>
              <w:rPr>
                <w:sz w:val="10"/>
                <w:szCs w:val="10"/>
              </w:rPr>
            </w:pPr>
          </w:p>
        </w:tc>
      </w:tr>
      <w:tr w:rsidR="00871417">
        <w:trPr>
          <w:trHeight w:hRule="exact" w:val="634"/>
          <w:jc w:val="center"/>
        </w:trPr>
        <w:tc>
          <w:tcPr>
            <w:tcW w:w="4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417" w:rsidRDefault="00D84B82">
            <w:pPr>
              <w:pStyle w:val="a7"/>
              <w:shd w:val="clear" w:color="auto" w:fill="auto"/>
              <w:spacing w:line="233" w:lineRule="auto"/>
              <w:ind w:firstLine="0"/>
            </w:pPr>
            <w:r>
              <w:t>Ф.И.О руководителя проекта (при наличии)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417" w:rsidRDefault="00871417">
            <w:pPr>
              <w:rPr>
                <w:sz w:val="10"/>
                <w:szCs w:val="10"/>
              </w:rPr>
            </w:pPr>
          </w:p>
        </w:tc>
      </w:tr>
      <w:tr w:rsidR="00871417">
        <w:trPr>
          <w:trHeight w:hRule="exact" w:val="644"/>
          <w:jc w:val="center"/>
        </w:trPr>
        <w:tc>
          <w:tcPr>
            <w:tcW w:w="4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417" w:rsidRDefault="00D84B82">
            <w:pPr>
              <w:pStyle w:val="a7"/>
              <w:shd w:val="clear" w:color="auto" w:fill="auto"/>
              <w:ind w:firstLine="0"/>
            </w:pPr>
            <w:r>
              <w:t>Домашний адрес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417" w:rsidRDefault="00871417">
            <w:pPr>
              <w:rPr>
                <w:sz w:val="10"/>
                <w:szCs w:val="10"/>
              </w:rPr>
            </w:pPr>
          </w:p>
        </w:tc>
      </w:tr>
      <w:tr w:rsidR="00871417">
        <w:trPr>
          <w:trHeight w:hRule="exact" w:val="641"/>
          <w:jc w:val="center"/>
        </w:trPr>
        <w:tc>
          <w:tcPr>
            <w:tcW w:w="4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417" w:rsidRDefault="00D84B82">
            <w:pPr>
              <w:pStyle w:val="a7"/>
              <w:shd w:val="clear" w:color="auto" w:fill="auto"/>
              <w:ind w:firstLine="0"/>
            </w:pPr>
            <w:r>
              <w:t>Контактные телефоны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417" w:rsidRDefault="00871417">
            <w:pPr>
              <w:rPr>
                <w:sz w:val="10"/>
                <w:szCs w:val="10"/>
              </w:rPr>
            </w:pPr>
          </w:p>
        </w:tc>
      </w:tr>
      <w:tr w:rsidR="00871417">
        <w:trPr>
          <w:trHeight w:hRule="exact" w:val="342"/>
          <w:jc w:val="center"/>
        </w:trPr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71417" w:rsidRDefault="00D84B82">
            <w:pPr>
              <w:pStyle w:val="a7"/>
              <w:shd w:val="clear" w:color="auto" w:fill="auto"/>
              <w:ind w:firstLine="0"/>
            </w:pPr>
            <w:r>
              <w:t>Электронная почта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417" w:rsidRDefault="00871417">
            <w:pPr>
              <w:rPr>
                <w:sz w:val="10"/>
                <w:szCs w:val="10"/>
              </w:rPr>
            </w:pPr>
          </w:p>
        </w:tc>
      </w:tr>
    </w:tbl>
    <w:p w:rsidR="00871417" w:rsidRDefault="00871417">
      <w:pPr>
        <w:spacing w:after="839" w:line="1" w:lineRule="exact"/>
      </w:pPr>
    </w:p>
    <w:p w:rsidR="00871417" w:rsidRDefault="00D84B82">
      <w:pPr>
        <w:pStyle w:val="1"/>
        <w:shd w:val="clear" w:color="auto" w:fill="auto"/>
        <w:tabs>
          <w:tab w:val="left" w:leader="underscore" w:pos="3118"/>
          <w:tab w:val="left" w:leader="underscore" w:pos="5310"/>
        </w:tabs>
        <w:spacing w:after="460"/>
        <w:ind w:firstLine="0"/>
      </w:pPr>
      <w:r>
        <w:t>Приложение на</w:t>
      </w:r>
      <w:r>
        <w:tab/>
        <w:t>листах в</w:t>
      </w:r>
      <w:r>
        <w:tab/>
        <w:t>экземплярах.</w:t>
      </w:r>
    </w:p>
    <w:p w:rsidR="00C8793C" w:rsidRDefault="00C8793C">
      <w:pPr>
        <w:pStyle w:val="1"/>
        <w:shd w:val="clear" w:color="auto" w:fill="auto"/>
        <w:tabs>
          <w:tab w:val="left" w:leader="underscore" w:pos="3118"/>
          <w:tab w:val="left" w:leader="underscore" w:pos="5310"/>
        </w:tabs>
        <w:spacing w:after="460"/>
        <w:ind w:firstLine="0"/>
      </w:pPr>
    </w:p>
    <w:p w:rsidR="00C8793C" w:rsidRDefault="00C8793C">
      <w:pPr>
        <w:pStyle w:val="1"/>
        <w:shd w:val="clear" w:color="auto" w:fill="auto"/>
        <w:tabs>
          <w:tab w:val="left" w:leader="underscore" w:pos="3118"/>
          <w:tab w:val="left" w:leader="underscore" w:pos="5310"/>
        </w:tabs>
        <w:spacing w:after="460"/>
        <w:ind w:firstLine="0"/>
      </w:pPr>
    </w:p>
    <w:p w:rsidR="00871417" w:rsidRDefault="00D84B82">
      <w:pPr>
        <w:pStyle w:val="20"/>
        <w:shd w:val="clear" w:color="auto" w:fill="auto"/>
        <w:spacing w:after="620"/>
      </w:pPr>
      <w:r>
        <w:lastRenderedPageBreak/>
        <w:t>Приложение № 2 к положению о проведении краевого фестиваля-конкурса сказок коренных малочисленных народов Севера, Сибири и Дальнего Востока, проживающих на территории Камчатского края «</w:t>
      </w:r>
      <w:proofErr w:type="spellStart"/>
      <w:r>
        <w:t>Мургин</w:t>
      </w:r>
      <w:proofErr w:type="spellEnd"/>
      <w:r>
        <w:t xml:space="preserve"> </w:t>
      </w:r>
      <w:proofErr w:type="spellStart"/>
      <w:proofErr w:type="gramStart"/>
      <w:r>
        <w:t>лымн,ыль</w:t>
      </w:r>
      <w:proofErr w:type="spellEnd"/>
      <w:proofErr w:type="gramEnd"/>
      <w:r>
        <w:t>»</w:t>
      </w:r>
    </w:p>
    <w:p w:rsidR="00871417" w:rsidRDefault="00D84B82">
      <w:pPr>
        <w:pStyle w:val="1"/>
        <w:shd w:val="clear" w:color="auto" w:fill="auto"/>
        <w:ind w:firstLine="0"/>
        <w:jc w:val="right"/>
      </w:pPr>
      <w:r>
        <w:t>Директору</w:t>
      </w:r>
    </w:p>
    <w:p w:rsidR="00871417" w:rsidRDefault="00D84B82">
      <w:pPr>
        <w:pStyle w:val="1"/>
        <w:shd w:val="clear" w:color="auto" w:fill="auto"/>
        <w:tabs>
          <w:tab w:val="left" w:leader="underscore" w:pos="9590"/>
        </w:tabs>
        <w:ind w:left="4500" w:firstLine="0"/>
        <w:jc w:val="right"/>
      </w:pPr>
      <w:r>
        <w:t xml:space="preserve">КГБУ «Камчатский центр народного творчества» О.В. </w:t>
      </w:r>
      <w:proofErr w:type="spellStart"/>
      <w:r>
        <w:t>Мурашевой</w:t>
      </w:r>
      <w:proofErr w:type="spellEnd"/>
      <w:r>
        <w:t xml:space="preserve"> от</w:t>
      </w:r>
      <w:r>
        <w:tab/>
      </w:r>
    </w:p>
    <w:p w:rsidR="00871417" w:rsidRDefault="00D84B82">
      <w:pPr>
        <w:pStyle w:val="1"/>
        <w:shd w:val="clear" w:color="auto" w:fill="auto"/>
        <w:spacing w:after="960"/>
        <w:ind w:right="1320" w:firstLine="0"/>
        <w:jc w:val="right"/>
      </w:pPr>
      <w:r>
        <w:t>(фамилия, имя отчество)</w:t>
      </w:r>
    </w:p>
    <w:p w:rsidR="00871417" w:rsidRDefault="00D84B82">
      <w:pPr>
        <w:pStyle w:val="1"/>
        <w:shd w:val="clear" w:color="auto" w:fill="auto"/>
        <w:spacing w:after="320"/>
        <w:ind w:firstLine="0"/>
        <w:jc w:val="center"/>
      </w:pPr>
      <w:r>
        <w:t>Согласие на обработку персональных данных</w:t>
      </w:r>
    </w:p>
    <w:p w:rsidR="00871417" w:rsidRDefault="00D84B82">
      <w:pPr>
        <w:pStyle w:val="1"/>
        <w:shd w:val="clear" w:color="auto" w:fill="auto"/>
        <w:tabs>
          <w:tab w:val="left" w:leader="underscore" w:pos="9590"/>
        </w:tabs>
        <w:ind w:firstLine="720"/>
        <w:jc w:val="both"/>
      </w:pPr>
      <w:proofErr w:type="gramStart"/>
      <w:r>
        <w:t>Я,</w:t>
      </w:r>
      <w:r>
        <w:tab/>
      </w:r>
      <w:proofErr w:type="gramEnd"/>
      <w:r>
        <w:t>,</w:t>
      </w:r>
    </w:p>
    <w:p w:rsidR="00871417" w:rsidRDefault="00D84B82">
      <w:pPr>
        <w:pStyle w:val="1"/>
        <w:shd w:val="clear" w:color="auto" w:fill="auto"/>
        <w:ind w:firstLine="0"/>
        <w:jc w:val="both"/>
      </w:pPr>
      <w:r>
        <w:t>в целях участия в творческом/методическом мероприятии выражаю КГБУ «КЦНТ» свое согласие:</w:t>
      </w:r>
    </w:p>
    <w:p w:rsidR="00871417" w:rsidRDefault="00D84B82">
      <w:pPr>
        <w:pStyle w:val="1"/>
        <w:numPr>
          <w:ilvl w:val="0"/>
          <w:numId w:val="10"/>
        </w:numPr>
        <w:shd w:val="clear" w:color="auto" w:fill="auto"/>
        <w:tabs>
          <w:tab w:val="left" w:pos="1129"/>
        </w:tabs>
        <w:ind w:firstLine="720"/>
        <w:jc w:val="both"/>
      </w:pPr>
      <w:r>
        <w:rPr>
          <w:b/>
          <w:bCs/>
          <w:i/>
          <w:iCs/>
        </w:rPr>
        <w:t>На обработку следующих персональных данных:</w:t>
      </w:r>
    </w:p>
    <w:p w:rsidR="00871417" w:rsidRDefault="00D84B82">
      <w:pPr>
        <w:pStyle w:val="1"/>
        <w:numPr>
          <w:ilvl w:val="0"/>
          <w:numId w:val="11"/>
        </w:numPr>
        <w:shd w:val="clear" w:color="auto" w:fill="auto"/>
        <w:tabs>
          <w:tab w:val="left" w:pos="1075"/>
          <w:tab w:val="left" w:leader="underscore" w:pos="9590"/>
        </w:tabs>
        <w:ind w:firstLine="720"/>
        <w:jc w:val="both"/>
      </w:pPr>
      <w:r>
        <w:t>Фамилия, имя, отчество</w:t>
      </w:r>
      <w:r>
        <w:tab/>
      </w:r>
    </w:p>
    <w:p w:rsidR="00871417" w:rsidRDefault="00D84B82">
      <w:pPr>
        <w:pStyle w:val="1"/>
        <w:numPr>
          <w:ilvl w:val="0"/>
          <w:numId w:val="11"/>
        </w:numPr>
        <w:shd w:val="clear" w:color="auto" w:fill="auto"/>
        <w:tabs>
          <w:tab w:val="left" w:pos="1104"/>
          <w:tab w:val="left" w:leader="underscore" w:pos="9590"/>
        </w:tabs>
        <w:ind w:firstLine="720"/>
        <w:jc w:val="both"/>
      </w:pPr>
      <w:r>
        <w:t>Число, месяц, год и место рождения</w:t>
      </w:r>
      <w:r>
        <w:tab/>
      </w:r>
    </w:p>
    <w:p w:rsidR="00871417" w:rsidRDefault="00D84B82">
      <w:pPr>
        <w:pStyle w:val="1"/>
        <w:numPr>
          <w:ilvl w:val="0"/>
          <w:numId w:val="11"/>
        </w:numPr>
        <w:shd w:val="clear" w:color="auto" w:fill="auto"/>
        <w:tabs>
          <w:tab w:val="left" w:pos="1107"/>
          <w:tab w:val="left" w:leader="underscore" w:pos="9590"/>
        </w:tabs>
        <w:ind w:firstLine="720"/>
        <w:jc w:val="both"/>
      </w:pPr>
      <w:r>
        <w:t>Гражданство</w:t>
      </w:r>
      <w:r>
        <w:tab/>
      </w:r>
    </w:p>
    <w:p w:rsidR="00871417" w:rsidRDefault="00D84B82">
      <w:pPr>
        <w:pStyle w:val="1"/>
        <w:numPr>
          <w:ilvl w:val="0"/>
          <w:numId w:val="11"/>
        </w:numPr>
        <w:shd w:val="clear" w:color="auto" w:fill="auto"/>
        <w:tabs>
          <w:tab w:val="left" w:pos="1107"/>
        </w:tabs>
        <w:ind w:firstLine="720"/>
        <w:jc w:val="both"/>
      </w:pPr>
      <w:r>
        <w:t>Адрес постоянного места жительства /адрес регистрации по месту</w:t>
      </w:r>
    </w:p>
    <w:p w:rsidR="00871417" w:rsidRDefault="00D84B82">
      <w:pPr>
        <w:pStyle w:val="1"/>
        <w:shd w:val="clear" w:color="auto" w:fill="auto"/>
        <w:tabs>
          <w:tab w:val="left" w:leader="underscore" w:pos="9590"/>
        </w:tabs>
        <w:ind w:firstLine="0"/>
        <w:jc w:val="both"/>
      </w:pPr>
      <w:r>
        <w:t>пребывания</w:t>
      </w:r>
      <w:r>
        <w:tab/>
      </w:r>
    </w:p>
    <w:p w:rsidR="00871417" w:rsidRDefault="00D84B82">
      <w:pPr>
        <w:pStyle w:val="1"/>
        <w:numPr>
          <w:ilvl w:val="0"/>
          <w:numId w:val="11"/>
        </w:numPr>
        <w:shd w:val="clear" w:color="auto" w:fill="auto"/>
        <w:tabs>
          <w:tab w:val="left" w:pos="1107"/>
          <w:tab w:val="left" w:leader="underscore" w:pos="9590"/>
        </w:tabs>
        <w:ind w:firstLine="720"/>
        <w:jc w:val="both"/>
      </w:pPr>
      <w:r>
        <w:t>Место работы, должность</w:t>
      </w:r>
      <w:r>
        <w:tab/>
      </w:r>
    </w:p>
    <w:p w:rsidR="00871417" w:rsidRDefault="00D84B82">
      <w:pPr>
        <w:pStyle w:val="1"/>
        <w:numPr>
          <w:ilvl w:val="0"/>
          <w:numId w:val="11"/>
        </w:numPr>
        <w:shd w:val="clear" w:color="auto" w:fill="auto"/>
        <w:tabs>
          <w:tab w:val="left" w:pos="1107"/>
          <w:tab w:val="left" w:leader="underscore" w:pos="9590"/>
        </w:tabs>
        <w:ind w:firstLine="720"/>
        <w:jc w:val="both"/>
      </w:pPr>
      <w:r>
        <w:t>Номер телефона</w:t>
      </w:r>
      <w:r>
        <w:tab/>
      </w:r>
    </w:p>
    <w:p w:rsidR="00871417" w:rsidRDefault="00D84B82">
      <w:pPr>
        <w:pStyle w:val="1"/>
        <w:numPr>
          <w:ilvl w:val="0"/>
          <w:numId w:val="11"/>
        </w:numPr>
        <w:shd w:val="clear" w:color="auto" w:fill="auto"/>
        <w:tabs>
          <w:tab w:val="left" w:pos="1107"/>
          <w:tab w:val="left" w:leader="underscore" w:pos="9590"/>
        </w:tabs>
        <w:ind w:firstLine="720"/>
        <w:jc w:val="both"/>
      </w:pPr>
      <w:r>
        <w:t>Паспортные данные</w:t>
      </w:r>
      <w:r>
        <w:tab/>
      </w:r>
    </w:p>
    <w:p w:rsidR="00871417" w:rsidRDefault="00D84B82">
      <w:pPr>
        <w:pStyle w:val="1"/>
        <w:numPr>
          <w:ilvl w:val="0"/>
          <w:numId w:val="11"/>
        </w:numPr>
        <w:shd w:val="clear" w:color="auto" w:fill="auto"/>
        <w:tabs>
          <w:tab w:val="left" w:pos="1107"/>
          <w:tab w:val="left" w:leader="underscore" w:pos="9590"/>
        </w:tabs>
        <w:ind w:firstLine="720"/>
        <w:jc w:val="both"/>
      </w:pPr>
      <w:r>
        <w:t>ИНН физических лиц</w:t>
      </w:r>
      <w:r>
        <w:tab/>
      </w:r>
    </w:p>
    <w:p w:rsidR="00871417" w:rsidRDefault="00D84B82">
      <w:pPr>
        <w:pStyle w:val="1"/>
        <w:numPr>
          <w:ilvl w:val="0"/>
          <w:numId w:val="11"/>
        </w:numPr>
        <w:shd w:val="clear" w:color="auto" w:fill="auto"/>
        <w:tabs>
          <w:tab w:val="left" w:pos="1107"/>
        </w:tabs>
        <w:ind w:firstLine="720"/>
        <w:jc w:val="both"/>
      </w:pPr>
      <w:r>
        <w:t>Номер страхового свидетельства государственного пенсионного</w:t>
      </w:r>
    </w:p>
    <w:p w:rsidR="00871417" w:rsidRDefault="00D84B82">
      <w:pPr>
        <w:pStyle w:val="1"/>
        <w:shd w:val="clear" w:color="auto" w:fill="auto"/>
        <w:tabs>
          <w:tab w:val="left" w:leader="underscore" w:pos="6098"/>
          <w:tab w:val="left" w:leader="underscore" w:pos="9590"/>
        </w:tabs>
        <w:ind w:firstLine="0"/>
        <w:jc w:val="both"/>
      </w:pPr>
      <w:r>
        <w:t>страхования</w:t>
      </w:r>
      <w:r>
        <w:tab/>
      </w:r>
      <w:r>
        <w:tab/>
      </w:r>
    </w:p>
    <w:p w:rsidR="00871417" w:rsidRDefault="00D84B82">
      <w:pPr>
        <w:pStyle w:val="1"/>
        <w:numPr>
          <w:ilvl w:val="0"/>
          <w:numId w:val="10"/>
        </w:numPr>
        <w:shd w:val="clear" w:color="auto" w:fill="auto"/>
        <w:tabs>
          <w:tab w:val="left" w:pos="1122"/>
        </w:tabs>
        <w:ind w:firstLine="740"/>
        <w:jc w:val="both"/>
      </w:pPr>
      <w:r>
        <w:rPr>
          <w:b/>
          <w:bCs/>
          <w:i/>
          <w:iCs/>
        </w:rPr>
        <w:t>На принятие</w:t>
      </w:r>
      <w:r>
        <w:t xml:space="preserve"> КГБУ «КЦНТ» решений, порождающих юридические последствия в отношении меня или иным образом затрагивающее мои права и законные интересы, в том числе на основании исключительно автоматизированной обработки персональных данных.</w:t>
      </w:r>
    </w:p>
    <w:p w:rsidR="00871417" w:rsidRDefault="00D84B82">
      <w:pPr>
        <w:pStyle w:val="1"/>
        <w:numPr>
          <w:ilvl w:val="0"/>
          <w:numId w:val="10"/>
        </w:numPr>
        <w:shd w:val="clear" w:color="auto" w:fill="auto"/>
        <w:tabs>
          <w:tab w:val="left" w:pos="1125"/>
        </w:tabs>
        <w:spacing w:after="480"/>
        <w:ind w:firstLine="740"/>
        <w:jc w:val="both"/>
      </w:pPr>
      <w:r>
        <w:rPr>
          <w:b/>
          <w:bCs/>
          <w:i/>
          <w:iCs/>
        </w:rPr>
        <w:t>На совершение с моими персональными данными следующих действий (операций):</w:t>
      </w:r>
      <w:r>
        <w:t xml:space="preserve"> сбор, систематизацию, накопление, хранение, уточнение (обновление, изменение), использование (исключительно в целях, указанных в данном документе), распространение (подразумевается передача персональных данных уполномоченным лицам в соответствии с законодательством РФ), обезличивание, блокирование, уничтожение персональных данных Оператором и его сотрудниками.</w:t>
      </w:r>
    </w:p>
    <w:p w:rsidR="00871417" w:rsidRDefault="00D84B82">
      <w:pPr>
        <w:pStyle w:val="1"/>
        <w:numPr>
          <w:ilvl w:val="0"/>
          <w:numId w:val="10"/>
        </w:numPr>
        <w:shd w:val="clear" w:color="auto" w:fill="auto"/>
        <w:tabs>
          <w:tab w:val="left" w:pos="1130"/>
        </w:tabs>
        <w:ind w:firstLine="740"/>
        <w:jc w:val="both"/>
      </w:pPr>
      <w:r>
        <w:rPr>
          <w:b/>
          <w:bCs/>
          <w:i/>
          <w:iCs/>
        </w:rPr>
        <w:t>На использование следующих способов обработки персональных данных:</w:t>
      </w:r>
    </w:p>
    <w:p w:rsidR="00871417" w:rsidRDefault="00D84B82">
      <w:pPr>
        <w:pStyle w:val="1"/>
        <w:numPr>
          <w:ilvl w:val="0"/>
          <w:numId w:val="3"/>
        </w:numPr>
        <w:shd w:val="clear" w:color="auto" w:fill="auto"/>
        <w:tabs>
          <w:tab w:val="left" w:pos="673"/>
        </w:tabs>
        <w:ind w:firstLine="500"/>
        <w:jc w:val="both"/>
      </w:pPr>
      <w:r>
        <w:lastRenderedPageBreak/>
        <w:t>обработка в информационных системах персональных данных, включая обработку персональных данных с использованием средств автоматизации или без использования таких средств;</w:t>
      </w:r>
    </w:p>
    <w:p w:rsidR="00871417" w:rsidRDefault="00D84B82">
      <w:pPr>
        <w:pStyle w:val="1"/>
        <w:numPr>
          <w:ilvl w:val="0"/>
          <w:numId w:val="3"/>
        </w:numPr>
        <w:shd w:val="clear" w:color="auto" w:fill="auto"/>
        <w:tabs>
          <w:tab w:val="left" w:pos="714"/>
        </w:tabs>
        <w:ind w:firstLine="480"/>
        <w:jc w:val="both"/>
      </w:pPr>
      <w:r>
        <w:t>ручная обработка путем использования материальных носителей.</w:t>
      </w:r>
    </w:p>
    <w:p w:rsidR="00871417" w:rsidRDefault="00D84B82">
      <w:pPr>
        <w:pStyle w:val="1"/>
        <w:numPr>
          <w:ilvl w:val="0"/>
          <w:numId w:val="10"/>
        </w:numPr>
        <w:shd w:val="clear" w:color="auto" w:fill="auto"/>
        <w:tabs>
          <w:tab w:val="left" w:pos="1130"/>
        </w:tabs>
        <w:ind w:firstLine="740"/>
        <w:jc w:val="both"/>
      </w:pPr>
      <w:r>
        <w:rPr>
          <w:b/>
          <w:bCs/>
          <w:i/>
          <w:iCs/>
        </w:rPr>
        <w:t>На размещение информации обо мне, в том числе: фото-, видеоматериалов в СМИ.</w:t>
      </w:r>
    </w:p>
    <w:p w:rsidR="00871417" w:rsidRDefault="00D84B82">
      <w:pPr>
        <w:pStyle w:val="1"/>
        <w:shd w:val="clear" w:color="auto" w:fill="auto"/>
        <w:ind w:firstLine="740"/>
        <w:jc w:val="both"/>
      </w:pPr>
      <w:r>
        <w:t>Подтверждаю, что мне разъяснен порядок принятия решения на основании исключительно автоматизированной обработки моих персональных данных и возможные юридические последствия такого решения, а также порядок защиты мной прав и законных интересов.</w:t>
      </w:r>
    </w:p>
    <w:p w:rsidR="00871417" w:rsidRDefault="00D84B82">
      <w:pPr>
        <w:pStyle w:val="1"/>
        <w:shd w:val="clear" w:color="auto" w:fill="auto"/>
        <w:spacing w:after="620"/>
        <w:ind w:firstLine="740"/>
        <w:jc w:val="both"/>
      </w:pPr>
      <w:r>
        <w:rPr>
          <w:b/>
          <w:bCs/>
          <w:i/>
          <w:iCs/>
        </w:rPr>
        <w:t>Настоящее согласие может быть отозвано</w:t>
      </w:r>
      <w:r>
        <w:t xml:space="preserve"> мной в любое время на основании письменного запроса, направленного на имя КГБУ «Камчатский центр народного творчества» в срок не позднее 7 (семи) рабочих дней до предположительной даты окончания обработки персональных данных.</w:t>
      </w:r>
    </w:p>
    <w:p w:rsidR="00871417" w:rsidRDefault="00D84B82">
      <w:pPr>
        <w:pStyle w:val="1"/>
        <w:shd w:val="clear" w:color="auto" w:fill="auto"/>
        <w:tabs>
          <w:tab w:val="left" w:leader="underscore" w:pos="590"/>
          <w:tab w:val="left" w:leader="underscore" w:pos="2095"/>
          <w:tab w:val="left" w:leader="underscore" w:pos="9565"/>
        </w:tabs>
        <w:ind w:firstLine="0"/>
        <w:jc w:val="both"/>
      </w:pPr>
      <w:r>
        <w:t>«</w:t>
      </w:r>
      <w:r>
        <w:tab/>
        <w:t>»</w:t>
      </w:r>
      <w:r>
        <w:tab/>
        <w:t>2022 г.</w:t>
      </w:r>
      <w:r>
        <w:tab/>
      </w:r>
    </w:p>
    <w:p w:rsidR="00871417" w:rsidRDefault="00D84B82">
      <w:pPr>
        <w:pStyle w:val="20"/>
        <w:shd w:val="clear" w:color="auto" w:fill="auto"/>
        <w:spacing w:after="0"/>
        <w:ind w:left="0" w:right="30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3" behindDoc="0" locked="0" layoutInCell="1" allowOverlap="1">
                <wp:simplePos x="0" y="0"/>
                <wp:positionH relativeFrom="page">
                  <wp:posOffset>3643630</wp:posOffset>
                </wp:positionH>
                <wp:positionV relativeFrom="paragraph">
                  <wp:posOffset>25400</wp:posOffset>
                </wp:positionV>
                <wp:extent cx="676910" cy="203200"/>
                <wp:effectExtent l="0" t="0" r="0" b="0"/>
                <wp:wrapSquare wrapText="right"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910" cy="203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71417" w:rsidRDefault="00D84B82">
                            <w:pPr>
                              <w:pStyle w:val="20"/>
                              <w:shd w:val="clear" w:color="auto" w:fill="auto"/>
                              <w:spacing w:after="0"/>
                              <w:ind w:left="0"/>
                              <w:jc w:val="left"/>
                            </w:pPr>
                            <w:r>
                              <w:t>(подпись)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position:absolute;margin-left:286.89999999999998pt;margin-top:2.pt;width:53.299999999999997pt;height:16.pt;z-index:-125829370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(подпись)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t>(расшифровка подписи от руки)</w:t>
      </w:r>
    </w:p>
    <w:sectPr w:rsidR="00871417">
      <w:headerReference w:type="even" r:id="rId13"/>
      <w:headerReference w:type="default" r:id="rId14"/>
      <w:type w:val="continuous"/>
      <w:pgSz w:w="11900" w:h="16840"/>
      <w:pgMar w:top="1065" w:right="460" w:bottom="1235" w:left="1606" w:header="0" w:footer="80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0546" w:rsidRDefault="00C20546">
      <w:r>
        <w:separator/>
      </w:r>
    </w:p>
  </w:endnote>
  <w:endnote w:type="continuationSeparator" w:id="0">
    <w:p w:rsidR="00C20546" w:rsidRDefault="00C20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0546" w:rsidRDefault="00C20546"/>
  </w:footnote>
  <w:footnote w:type="continuationSeparator" w:id="0">
    <w:p w:rsidR="00C20546" w:rsidRDefault="00C2054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1417" w:rsidRDefault="00D84B8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4117975</wp:posOffset>
              </wp:positionH>
              <wp:positionV relativeFrom="page">
                <wp:posOffset>431800</wp:posOffset>
              </wp:positionV>
              <wp:extent cx="54610" cy="84455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610" cy="844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71417" w:rsidRDefault="00D84B82">
                          <w:pPr>
                            <w:pStyle w:val="22"/>
                            <w:shd w:val="clear" w:color="auto" w:fill="auto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szCs w:val="19"/>
                            </w:rPr>
                            <w:instrText xml:space="preserve"> PAGE \* MERGEFORMAT </w:instrTex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DB6DBF">
                            <w:rPr>
                              <w:noProof/>
                              <w:sz w:val="19"/>
                              <w:szCs w:val="19"/>
                            </w:rPr>
                            <w:t>4</w: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7" o:spid="_x0000_s1029" type="#_x0000_t202" style="position:absolute;margin-left:324.25pt;margin-top:34pt;width:4.3pt;height:6.6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" filled="f" stroked="f">
              <v:textbox style="mso-fit-shape-to-text:t" inset="0,0,0,0">
                <w:txbxContent>
                  <w:p w:rsidR="00871417" w:rsidRDefault="00D84B82">
                    <w:pPr>
                      <w:pStyle w:val="22"/>
                      <w:shd w:val="clear" w:color="auto" w:fill="auto"/>
                      <w:rPr>
                        <w:sz w:val="19"/>
                        <w:szCs w:val="19"/>
                      </w:rPr>
                    </w:pPr>
                    <w:r>
                      <w:rPr>
                        <w:sz w:val="19"/>
                        <w:szCs w:val="19"/>
                      </w:rPr>
                      <w:fldChar w:fldCharType="begin"/>
                    </w:r>
                    <w:r>
                      <w:rPr>
                        <w:sz w:val="19"/>
                        <w:szCs w:val="19"/>
                      </w:rPr>
                      <w:instrText xml:space="preserve"> PAGE \* MERGEFORMAT </w:instrText>
                    </w:r>
                    <w:r>
                      <w:rPr>
                        <w:sz w:val="19"/>
                        <w:szCs w:val="19"/>
                      </w:rPr>
                      <w:fldChar w:fldCharType="separate"/>
                    </w:r>
                    <w:r w:rsidR="00DB6DBF">
                      <w:rPr>
                        <w:noProof/>
                        <w:sz w:val="19"/>
                        <w:szCs w:val="19"/>
                      </w:rPr>
                      <w:t>4</w:t>
                    </w:r>
                    <w:r>
                      <w:rPr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1417" w:rsidRDefault="00871417">
    <w:pPr>
      <w:spacing w:line="1" w:lineRule="exac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1417" w:rsidRDefault="00D84B8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4117975</wp:posOffset>
              </wp:positionH>
              <wp:positionV relativeFrom="page">
                <wp:posOffset>431800</wp:posOffset>
              </wp:positionV>
              <wp:extent cx="54610" cy="84455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610" cy="844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71417" w:rsidRDefault="00D84B82">
                          <w:pPr>
                            <w:pStyle w:val="22"/>
                            <w:shd w:val="clear" w:color="auto" w:fill="auto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szCs w:val="19"/>
                            </w:rPr>
                            <w:instrText xml:space="preserve"> PAGE \* MERGEFORMAT </w:instrTex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DB6DBF">
                            <w:rPr>
                              <w:noProof/>
                              <w:sz w:val="19"/>
                              <w:szCs w:val="19"/>
                            </w:rPr>
                            <w:t>8</w: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3" o:spid="_x0000_s1030" type="#_x0000_t202" style="position:absolute;margin-left:324.25pt;margin-top:34pt;width:4.3pt;height:6.65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" filled="f" stroked="f">
              <v:textbox style="mso-fit-shape-to-text:t" inset="0,0,0,0">
                <w:txbxContent>
                  <w:p w:rsidR="00871417" w:rsidRDefault="00D84B82">
                    <w:pPr>
                      <w:pStyle w:val="22"/>
                      <w:shd w:val="clear" w:color="auto" w:fill="auto"/>
                      <w:rPr>
                        <w:sz w:val="19"/>
                        <w:szCs w:val="19"/>
                      </w:rPr>
                    </w:pPr>
                    <w:r>
                      <w:rPr>
                        <w:sz w:val="19"/>
                        <w:szCs w:val="19"/>
                      </w:rPr>
                      <w:fldChar w:fldCharType="begin"/>
                    </w:r>
                    <w:r>
                      <w:rPr>
                        <w:sz w:val="19"/>
                        <w:szCs w:val="19"/>
                      </w:rPr>
                      <w:instrText xml:space="preserve"> PAGE \* MERGEFORMAT </w:instrText>
                    </w:r>
                    <w:r>
                      <w:rPr>
                        <w:sz w:val="19"/>
                        <w:szCs w:val="19"/>
                      </w:rPr>
                      <w:fldChar w:fldCharType="separate"/>
                    </w:r>
                    <w:r w:rsidR="00DB6DBF">
                      <w:rPr>
                        <w:noProof/>
                        <w:sz w:val="19"/>
                        <w:szCs w:val="19"/>
                      </w:rPr>
                      <w:t>8</w:t>
                    </w:r>
                    <w:r>
                      <w:rPr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1417" w:rsidRDefault="00D84B8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4117975</wp:posOffset>
              </wp:positionH>
              <wp:positionV relativeFrom="page">
                <wp:posOffset>431800</wp:posOffset>
              </wp:positionV>
              <wp:extent cx="54610" cy="84455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610" cy="844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71417" w:rsidRDefault="00D84B82">
                          <w:pPr>
                            <w:pStyle w:val="22"/>
                            <w:shd w:val="clear" w:color="auto" w:fill="auto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szCs w:val="19"/>
                            </w:rPr>
                            <w:instrText xml:space="preserve"> PAGE \* MERGEFORMAT </w:instrTex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DB6DBF">
                            <w:rPr>
                              <w:noProof/>
                              <w:sz w:val="19"/>
                              <w:szCs w:val="19"/>
                            </w:rPr>
                            <w:t>5</w: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1" o:spid="_x0000_s1031" type="#_x0000_t202" style="position:absolute;margin-left:324.25pt;margin-top:34pt;width:4.3pt;height:6.6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" filled="f" stroked="f">
              <v:textbox style="mso-fit-shape-to-text:t" inset="0,0,0,0">
                <w:txbxContent>
                  <w:p w:rsidR="00871417" w:rsidRDefault="00D84B82">
                    <w:pPr>
                      <w:pStyle w:val="22"/>
                      <w:shd w:val="clear" w:color="auto" w:fill="auto"/>
                      <w:rPr>
                        <w:sz w:val="19"/>
                        <w:szCs w:val="19"/>
                      </w:rPr>
                    </w:pPr>
                    <w:r>
                      <w:rPr>
                        <w:sz w:val="19"/>
                        <w:szCs w:val="19"/>
                      </w:rPr>
                      <w:fldChar w:fldCharType="begin"/>
                    </w:r>
                    <w:r>
                      <w:rPr>
                        <w:sz w:val="19"/>
                        <w:szCs w:val="19"/>
                      </w:rPr>
                      <w:instrText xml:space="preserve"> PAGE \* MERGEFORMAT </w:instrText>
                    </w:r>
                    <w:r>
                      <w:rPr>
                        <w:sz w:val="19"/>
                        <w:szCs w:val="19"/>
                      </w:rPr>
                      <w:fldChar w:fldCharType="separate"/>
                    </w:r>
                    <w:r w:rsidR="00DB6DBF">
                      <w:rPr>
                        <w:noProof/>
                        <w:sz w:val="19"/>
                        <w:szCs w:val="19"/>
                      </w:rPr>
                      <w:t>5</w:t>
                    </w:r>
                    <w:r>
                      <w:rPr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91654"/>
    <w:multiLevelType w:val="multilevel"/>
    <w:tmpl w:val="AF76CE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F85323"/>
    <w:multiLevelType w:val="multilevel"/>
    <w:tmpl w:val="7E945E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B96D9A"/>
    <w:multiLevelType w:val="multilevel"/>
    <w:tmpl w:val="FF38C5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26D69BA"/>
    <w:multiLevelType w:val="multilevel"/>
    <w:tmpl w:val="8AF8B3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F3B33B3"/>
    <w:multiLevelType w:val="multilevel"/>
    <w:tmpl w:val="4B9276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FD12F6C"/>
    <w:multiLevelType w:val="multilevel"/>
    <w:tmpl w:val="0E4849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2967C24"/>
    <w:multiLevelType w:val="multilevel"/>
    <w:tmpl w:val="86AE67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243768D"/>
    <w:multiLevelType w:val="multilevel"/>
    <w:tmpl w:val="829AE0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1923263"/>
    <w:multiLevelType w:val="multilevel"/>
    <w:tmpl w:val="7E82D8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51D297C"/>
    <w:multiLevelType w:val="multilevel"/>
    <w:tmpl w:val="523ADA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783221A"/>
    <w:multiLevelType w:val="multilevel"/>
    <w:tmpl w:val="105C1B5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10"/>
  </w:num>
  <w:num w:numId="5">
    <w:abstractNumId w:val="5"/>
  </w:num>
  <w:num w:numId="6">
    <w:abstractNumId w:val="2"/>
  </w:num>
  <w:num w:numId="7">
    <w:abstractNumId w:val="7"/>
  </w:num>
  <w:num w:numId="8">
    <w:abstractNumId w:val="8"/>
  </w:num>
  <w:num w:numId="9">
    <w:abstractNumId w:val="1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417"/>
    <w:rsid w:val="00871417"/>
    <w:rsid w:val="00C20546"/>
    <w:rsid w:val="00C8793C"/>
    <w:rsid w:val="00D84B82"/>
    <w:rsid w:val="00DB6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280422-1A58-4613-AD54-6C6446607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0"/>
      <w:ind w:left="4660"/>
      <w:jc w:val="right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30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ind w:left="1940"/>
    </w:pPr>
    <w:rPr>
      <w:rFonts w:ascii="Arial" w:eastAsia="Arial" w:hAnsi="Arial" w:cs="Arial"/>
      <w:sz w:val="10"/>
      <w:szCs w:val="10"/>
    </w:rPr>
  </w:style>
  <w:style w:type="paragraph" w:customStyle="1" w:styleId="a5">
    <w:name w:val="Подпись к таблиц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pkcnt@yandex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youtube.con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kamcnt.ru/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2093</Words>
  <Characters>11932</Characters>
  <Application>Microsoft Office Word</Application>
  <DocSecurity>0</DocSecurity>
  <Lines>99</Lines>
  <Paragraphs>27</Paragraphs>
  <ScaleCrop>false</ScaleCrop>
  <Company/>
  <LinksUpToDate>false</LinksUpToDate>
  <CharactersWithSpaces>13998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Тарас Воробьев</cp:lastModifiedBy>
  <cp:revision>5</cp:revision>
  <dcterms:created xsi:type="dcterms:W3CDTF">2022-10-11T22:53:00Z</dcterms:created>
  <dcterms:modified xsi:type="dcterms:W3CDTF">2022-10-12T22:51:00Z</dcterms:modified>
</cp:coreProperties>
</file>