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EC" w:rsidRPr="00A77855" w:rsidRDefault="005B45EC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8D631D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8D631D">
        <w:rPr>
          <w:rFonts w:ascii="Times New Roman Bold"/>
          <w:b/>
          <w:sz w:val="24"/>
          <w:szCs w:val="24"/>
          <w:lang w:val="en-US"/>
        </w:rPr>
        <w:t>V</w:t>
      </w:r>
      <w:r w:rsidR="00A33A51">
        <w:rPr>
          <w:rFonts w:ascii="Times New Roman Bold"/>
          <w:b/>
          <w:sz w:val="24"/>
          <w:szCs w:val="24"/>
          <w:lang w:val="en-US"/>
        </w:rPr>
        <w:t>I</w:t>
      </w:r>
      <w:r w:rsidRPr="008D631D">
        <w:rPr>
          <w:rFonts w:asci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Международный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фестиваль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наивного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искусства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«НОВЫЙ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ДЕНЬ»</w:t>
      </w:r>
    </w:p>
    <w:p w:rsidR="005B45EC" w:rsidRPr="008D631D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8D631D">
        <w:rPr>
          <w:rFonts w:ascii="Times New Roman Bold"/>
          <w:b/>
          <w:sz w:val="24"/>
          <w:szCs w:val="24"/>
        </w:rPr>
        <w:t xml:space="preserve">10 </w:t>
      </w:r>
      <w:r w:rsidRPr="008D631D">
        <w:rPr>
          <w:rFonts w:hAnsi="Times New Roman Bold"/>
          <w:b/>
          <w:sz w:val="24"/>
          <w:szCs w:val="24"/>
        </w:rPr>
        <w:t>–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ascii="Times New Roman Bold"/>
          <w:b/>
          <w:sz w:val="24"/>
          <w:szCs w:val="24"/>
        </w:rPr>
        <w:t xml:space="preserve">20 </w:t>
      </w:r>
      <w:r w:rsidRPr="008D631D">
        <w:rPr>
          <w:rFonts w:hAnsi="Times New Roman Bold"/>
          <w:b/>
          <w:sz w:val="24"/>
          <w:szCs w:val="24"/>
        </w:rPr>
        <w:t>ноября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ascii="Times New Roman Bold"/>
          <w:b/>
          <w:sz w:val="24"/>
          <w:szCs w:val="24"/>
        </w:rPr>
        <w:t>202</w:t>
      </w:r>
      <w:r w:rsidR="008D631D" w:rsidRPr="008D631D">
        <w:rPr>
          <w:rFonts w:ascii="Times New Roman Bold"/>
          <w:b/>
          <w:sz w:val="24"/>
          <w:szCs w:val="24"/>
        </w:rPr>
        <w:t>2</w:t>
      </w:r>
      <w:r w:rsidRPr="008D631D">
        <w:rPr>
          <w:rFonts w:asci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года</w:t>
      </w:r>
    </w:p>
    <w:p w:rsidR="005B45EC" w:rsidRPr="00A33A51" w:rsidRDefault="002F31C3" w:rsidP="00A33A51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A33A51">
        <w:rPr>
          <w:rFonts w:hAnsi="Times New Roman Bold"/>
          <w:b/>
          <w:sz w:val="24"/>
          <w:szCs w:val="24"/>
        </w:rPr>
        <w:t>Место</w:t>
      </w:r>
      <w:r w:rsidRPr="00A33A51">
        <w:rPr>
          <w:rFonts w:hAnsi="Times New Roman Bold"/>
          <w:b/>
          <w:sz w:val="24"/>
          <w:szCs w:val="24"/>
        </w:rPr>
        <w:t xml:space="preserve"> </w:t>
      </w:r>
      <w:r w:rsidRPr="00A33A51">
        <w:rPr>
          <w:rFonts w:hAnsi="Times New Roman Bold"/>
          <w:b/>
          <w:sz w:val="24"/>
          <w:szCs w:val="24"/>
        </w:rPr>
        <w:t>проведения</w:t>
      </w:r>
      <w:r w:rsidRPr="00A33A51">
        <w:rPr>
          <w:rFonts w:ascii="Times New Roman Bold"/>
          <w:b/>
          <w:sz w:val="24"/>
          <w:szCs w:val="24"/>
        </w:rPr>
        <w:t xml:space="preserve">: </w:t>
      </w:r>
      <w:r w:rsidRPr="00A33A51">
        <w:rPr>
          <w:rFonts w:hAnsi="Times New Roman Bold"/>
          <w:b/>
          <w:sz w:val="24"/>
          <w:szCs w:val="24"/>
        </w:rPr>
        <w:t>Россия</w:t>
      </w:r>
      <w:r w:rsidRPr="00A33A51">
        <w:rPr>
          <w:rFonts w:ascii="Times New Roman Bold"/>
          <w:b/>
          <w:sz w:val="24"/>
          <w:szCs w:val="24"/>
        </w:rPr>
        <w:t xml:space="preserve">, </w:t>
      </w:r>
      <w:r w:rsidRPr="00A33A51">
        <w:rPr>
          <w:rFonts w:hAnsi="Times New Roman Bold"/>
          <w:b/>
          <w:sz w:val="24"/>
          <w:szCs w:val="24"/>
        </w:rPr>
        <w:t>Санкт</w:t>
      </w:r>
      <w:r w:rsidRPr="00A33A51">
        <w:rPr>
          <w:rFonts w:ascii="Times New Roman Bold"/>
          <w:b/>
          <w:sz w:val="24"/>
          <w:szCs w:val="24"/>
        </w:rPr>
        <w:t>-</w:t>
      </w:r>
      <w:r w:rsidRPr="00A33A51">
        <w:rPr>
          <w:rFonts w:hAnsi="Times New Roman Bold"/>
          <w:b/>
          <w:sz w:val="24"/>
          <w:szCs w:val="24"/>
        </w:rPr>
        <w:t>Петербург</w:t>
      </w:r>
      <w:r w:rsidRPr="00A33A51">
        <w:rPr>
          <w:rFonts w:ascii="Times New Roman Bold"/>
          <w:b/>
          <w:sz w:val="24"/>
          <w:szCs w:val="24"/>
        </w:rPr>
        <w:t xml:space="preserve">, </w:t>
      </w:r>
      <w:proofErr w:type="spellStart"/>
      <w:r w:rsidRPr="00A33A51">
        <w:rPr>
          <w:rFonts w:hAnsi="Times New Roman Bold"/>
          <w:b/>
          <w:sz w:val="24"/>
          <w:szCs w:val="24"/>
        </w:rPr>
        <w:t>Невскии</w:t>
      </w:r>
      <w:proofErr w:type="spellEnd"/>
      <w:r w:rsidRPr="00A33A51">
        <w:rPr>
          <w:rFonts w:hAnsi="Times New Roman Bold"/>
          <w:b/>
          <w:sz w:val="24"/>
          <w:szCs w:val="24"/>
        </w:rPr>
        <w:t>̆</w:t>
      </w:r>
      <w:r w:rsidRPr="00A33A51">
        <w:rPr>
          <w:rFonts w:hAnsi="Times New Roman Bold"/>
          <w:b/>
          <w:sz w:val="24"/>
          <w:szCs w:val="24"/>
        </w:rPr>
        <w:t xml:space="preserve"> </w:t>
      </w:r>
      <w:r w:rsidRPr="00A33A51">
        <w:rPr>
          <w:rFonts w:hAnsi="Times New Roman Bold"/>
          <w:b/>
          <w:sz w:val="24"/>
          <w:szCs w:val="24"/>
        </w:rPr>
        <w:t>пр</w:t>
      </w:r>
      <w:r w:rsidRPr="00A33A51">
        <w:rPr>
          <w:rFonts w:ascii="Times New Roman Bold"/>
          <w:b/>
          <w:sz w:val="24"/>
          <w:szCs w:val="24"/>
        </w:rPr>
        <w:t>., 60 (</w:t>
      </w:r>
      <w:r w:rsidRPr="00A33A51">
        <w:rPr>
          <w:rFonts w:hAnsi="Times New Roman Bold"/>
          <w:b/>
          <w:sz w:val="24"/>
          <w:szCs w:val="24"/>
        </w:rPr>
        <w:t>Выставочные</w:t>
      </w:r>
      <w:r w:rsidRPr="00A33A51">
        <w:rPr>
          <w:rFonts w:hAnsi="Times New Roman Bold"/>
          <w:b/>
          <w:sz w:val="24"/>
          <w:szCs w:val="24"/>
        </w:rPr>
        <w:t xml:space="preserve"> </w:t>
      </w:r>
      <w:r w:rsidRPr="00A33A51">
        <w:rPr>
          <w:rFonts w:hAnsi="Times New Roman Bold"/>
          <w:b/>
          <w:sz w:val="24"/>
          <w:szCs w:val="24"/>
        </w:rPr>
        <w:t>залы</w:t>
      </w:r>
      <w:r w:rsidRPr="00A33A51">
        <w:rPr>
          <w:rFonts w:hAnsi="Times New Roman Bold"/>
          <w:b/>
          <w:sz w:val="24"/>
          <w:szCs w:val="24"/>
        </w:rPr>
        <w:t xml:space="preserve"> </w:t>
      </w:r>
      <w:proofErr w:type="spellStart"/>
      <w:r w:rsidRPr="00A33A51">
        <w:rPr>
          <w:rFonts w:hAnsi="Times New Roman Bold"/>
          <w:b/>
          <w:sz w:val="24"/>
          <w:szCs w:val="24"/>
        </w:rPr>
        <w:t>СПбТСХ</w:t>
      </w:r>
      <w:proofErr w:type="spellEnd"/>
      <w:r w:rsidRPr="00A33A51">
        <w:rPr>
          <w:rFonts w:ascii="Times New Roman Bold"/>
          <w:b/>
          <w:sz w:val="24"/>
          <w:szCs w:val="24"/>
        </w:rPr>
        <w:t>)</w:t>
      </w: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2F31C3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ТЕМЫ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ФЕСТИВАЛЯ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Новый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день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Былое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и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думы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Детства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голоса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Сердечная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история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Семейный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портрет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Край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любимый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В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согласии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с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природой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Новые</w:t>
      </w:r>
      <w:r w:rsidRPr="00103AFA">
        <w:rPr>
          <w:rFonts w:hAnsi="Times New Roman Bold"/>
          <w:szCs w:val="24"/>
        </w:rPr>
        <w:t xml:space="preserve"> </w:t>
      </w:r>
      <w:r w:rsidRPr="00103AFA">
        <w:rPr>
          <w:rFonts w:hAnsi="Times New Roman Bold"/>
          <w:szCs w:val="24"/>
        </w:rPr>
        <w:t>сказки</w:t>
      </w:r>
    </w:p>
    <w:p w:rsidR="00103AFA" w:rsidRPr="00103AFA" w:rsidRDefault="00103AFA" w:rsidP="00103AFA">
      <w:pPr>
        <w:pStyle w:val="a5"/>
        <w:widowControl w:val="0"/>
        <w:numPr>
          <w:ilvl w:val="0"/>
          <w:numId w:val="11"/>
        </w:numPr>
        <w:spacing w:after="0" w:line="360" w:lineRule="auto"/>
        <w:jc w:val="both"/>
        <w:rPr>
          <w:rFonts w:hAnsi="Times New Roman Bold"/>
          <w:szCs w:val="24"/>
        </w:rPr>
      </w:pPr>
      <w:r w:rsidRPr="00103AFA">
        <w:rPr>
          <w:rFonts w:hAnsi="Times New Roman Bold"/>
          <w:szCs w:val="24"/>
        </w:rPr>
        <w:t>Муза</w:t>
      </w:r>
      <w:bookmarkStart w:id="0" w:name="_GoBack"/>
      <w:bookmarkEnd w:id="0"/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ЗАЯВКА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УЧАСТИЕ</w:t>
      </w:r>
    </w:p>
    <w:tbl>
      <w:tblPr>
        <w:tblStyle w:val="TableNormal"/>
        <w:tblW w:w="10466" w:type="dxa"/>
        <w:jc w:val="center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6"/>
        <w:gridCol w:w="7390"/>
      </w:tblGrid>
      <w:tr w:rsidR="005B45EC" w:rsidRPr="00A77855" w:rsidTr="008D631D">
        <w:trPr>
          <w:trHeight w:val="308"/>
          <w:jc w:val="center"/>
        </w:trPr>
        <w:tc>
          <w:tcPr>
            <w:tcW w:w="3076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8D631D" w:rsidRDefault="002F31C3" w:rsidP="008D631D">
            <w:pPr>
              <w:widowControl w:val="0"/>
              <w:spacing w:after="0" w:line="240" w:lineRule="auto"/>
              <w:jc w:val="both"/>
            </w:pPr>
            <w:r w:rsidRPr="008D631D">
              <w:rPr>
                <w:rFonts w:hAnsi="Times New Roman"/>
                <w:szCs w:val="24"/>
              </w:rPr>
              <w:t>ФИО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автора</w:t>
            </w:r>
          </w:p>
        </w:tc>
        <w:tc>
          <w:tcPr>
            <w:tcW w:w="7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8D631D" w:rsidRDefault="005B45EC" w:rsidP="008D631D">
            <w:pPr>
              <w:pBdr>
                <w:bottom w:val="none" w:sz="0" w:space="0" w:color="auto"/>
              </w:pBdr>
              <w:spacing w:after="0" w:line="240" w:lineRule="auto"/>
              <w:rPr>
                <w:sz w:val="20"/>
              </w:rPr>
            </w:pPr>
          </w:p>
        </w:tc>
      </w:tr>
      <w:tr w:rsidR="005B45EC" w:rsidRPr="00A77855" w:rsidTr="008D631D">
        <w:trPr>
          <w:trHeight w:val="43"/>
          <w:jc w:val="center"/>
        </w:trPr>
        <w:tc>
          <w:tcPr>
            <w:tcW w:w="3076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8D631D" w:rsidRDefault="002F31C3" w:rsidP="008D631D">
            <w:pPr>
              <w:widowControl w:val="0"/>
              <w:spacing w:after="0" w:line="240" w:lineRule="auto"/>
              <w:jc w:val="both"/>
            </w:pPr>
            <w:r w:rsidRPr="008D631D">
              <w:rPr>
                <w:rFonts w:hAnsi="Times New Roman"/>
                <w:szCs w:val="24"/>
              </w:rPr>
              <w:t>Дата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рождения</w:t>
            </w:r>
            <w:r w:rsidRPr="008D631D">
              <w:rPr>
                <w:rFonts w:ascii="Times New Roman"/>
                <w:szCs w:val="24"/>
                <w:lang w:val="en-US"/>
              </w:rPr>
              <w:t xml:space="preserve"> </w:t>
            </w:r>
          </w:p>
        </w:tc>
        <w:tc>
          <w:tcPr>
            <w:tcW w:w="7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 w:rsidP="008D631D">
            <w:pPr>
              <w:spacing w:after="0" w:line="240" w:lineRule="auto"/>
              <w:rPr>
                <w:sz w:val="20"/>
              </w:rPr>
            </w:pPr>
          </w:p>
        </w:tc>
      </w:tr>
      <w:tr w:rsidR="005B45EC" w:rsidRPr="00A77855" w:rsidTr="008D631D">
        <w:trPr>
          <w:trHeight w:val="200"/>
          <w:jc w:val="center"/>
        </w:trPr>
        <w:tc>
          <w:tcPr>
            <w:tcW w:w="3076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8D631D" w:rsidRDefault="002F31C3" w:rsidP="008D631D">
            <w:pPr>
              <w:widowControl w:val="0"/>
              <w:spacing w:after="0" w:line="240" w:lineRule="auto"/>
              <w:jc w:val="both"/>
            </w:pPr>
            <w:r w:rsidRPr="008D631D">
              <w:rPr>
                <w:rFonts w:hAnsi="Times New Roman"/>
                <w:szCs w:val="24"/>
              </w:rPr>
              <w:t>Страна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и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город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проживания</w:t>
            </w:r>
            <w:r w:rsidRPr="008D631D">
              <w:rPr>
                <w:rFonts w:hAnsi="Times New Roman"/>
                <w:szCs w:val="24"/>
              </w:rPr>
              <w:t xml:space="preserve"> </w:t>
            </w:r>
          </w:p>
        </w:tc>
        <w:tc>
          <w:tcPr>
            <w:tcW w:w="7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 w:rsidP="008D631D">
            <w:pPr>
              <w:pBdr>
                <w:bottom w:val="none" w:sz="0" w:space="0" w:color="auto"/>
              </w:pBdr>
              <w:spacing w:after="0" w:line="240" w:lineRule="auto"/>
              <w:rPr>
                <w:sz w:val="20"/>
              </w:rPr>
            </w:pPr>
          </w:p>
        </w:tc>
      </w:tr>
      <w:tr w:rsidR="005B45EC" w:rsidRPr="00A77855" w:rsidTr="008D631D">
        <w:trPr>
          <w:trHeight w:val="200"/>
          <w:jc w:val="center"/>
        </w:trPr>
        <w:tc>
          <w:tcPr>
            <w:tcW w:w="3076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8D631D" w:rsidRDefault="002F31C3" w:rsidP="008D631D">
            <w:pPr>
              <w:widowControl w:val="0"/>
              <w:spacing w:after="0" w:line="240" w:lineRule="auto"/>
              <w:jc w:val="both"/>
            </w:pPr>
            <w:r w:rsidRPr="008D631D">
              <w:rPr>
                <w:rFonts w:hAnsi="Times New Roman"/>
                <w:szCs w:val="24"/>
              </w:rPr>
              <w:t>Контактный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телефон</w:t>
            </w:r>
          </w:p>
        </w:tc>
        <w:tc>
          <w:tcPr>
            <w:tcW w:w="7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 w:rsidP="008D631D">
            <w:pPr>
              <w:pBdr>
                <w:bottom w:val="none" w:sz="0" w:space="0" w:color="auto"/>
              </w:pBdr>
              <w:spacing w:after="0" w:line="240" w:lineRule="auto"/>
              <w:rPr>
                <w:sz w:val="20"/>
              </w:rPr>
            </w:pPr>
          </w:p>
        </w:tc>
      </w:tr>
      <w:tr w:rsidR="005B45EC" w:rsidRPr="00A77855" w:rsidTr="008D631D">
        <w:trPr>
          <w:trHeight w:val="366"/>
          <w:jc w:val="center"/>
        </w:trPr>
        <w:tc>
          <w:tcPr>
            <w:tcW w:w="3076" w:type="dxa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8D631D" w:rsidRDefault="002F31C3" w:rsidP="008D631D">
            <w:pPr>
              <w:widowControl w:val="0"/>
              <w:spacing w:after="0" w:line="240" w:lineRule="auto"/>
              <w:jc w:val="both"/>
            </w:pPr>
            <w:r w:rsidRPr="008D631D">
              <w:rPr>
                <w:rFonts w:hAnsi="Times New Roman"/>
                <w:szCs w:val="24"/>
              </w:rPr>
              <w:t>Ссылки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r w:rsidRPr="008D631D">
              <w:rPr>
                <w:rFonts w:hAnsi="Times New Roman"/>
                <w:szCs w:val="24"/>
              </w:rPr>
              <w:t>на</w:t>
            </w:r>
            <w:r w:rsidRPr="008D631D">
              <w:rPr>
                <w:rFonts w:hAnsi="Times New Roman"/>
                <w:szCs w:val="24"/>
              </w:rPr>
              <w:t xml:space="preserve"> </w:t>
            </w:r>
            <w:proofErr w:type="spellStart"/>
            <w:r w:rsidRPr="008D631D">
              <w:rPr>
                <w:rFonts w:hAnsi="Times New Roman"/>
                <w:szCs w:val="24"/>
              </w:rPr>
              <w:t>соц</w:t>
            </w:r>
            <w:proofErr w:type="gramStart"/>
            <w:r w:rsidRPr="008D631D">
              <w:rPr>
                <w:rFonts w:ascii="Times New Roman"/>
                <w:szCs w:val="24"/>
              </w:rPr>
              <w:t>.</w:t>
            </w:r>
            <w:r w:rsidRPr="008D631D">
              <w:rPr>
                <w:rFonts w:hAnsi="Times New Roman"/>
                <w:szCs w:val="24"/>
              </w:rPr>
              <w:t>с</w:t>
            </w:r>
            <w:proofErr w:type="gramEnd"/>
            <w:r w:rsidRPr="008D631D">
              <w:rPr>
                <w:rFonts w:hAnsi="Times New Roman"/>
                <w:szCs w:val="24"/>
              </w:rPr>
              <w:t>ети</w:t>
            </w:r>
            <w:proofErr w:type="spellEnd"/>
            <w:r w:rsidRPr="008D631D">
              <w:rPr>
                <w:rFonts w:hAnsi="Times New Roman"/>
                <w:szCs w:val="24"/>
              </w:rPr>
              <w:t xml:space="preserve"> </w:t>
            </w:r>
          </w:p>
        </w:tc>
        <w:tc>
          <w:tcPr>
            <w:tcW w:w="7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 w:rsidP="008D631D">
            <w:pPr>
              <w:widowControl w:val="0"/>
              <w:pBdr>
                <w:bottom w:val="none" w:sz="0" w:space="0" w:color="auto"/>
                <w:between w:val="single" w:sz="4" w:space="1" w:color="auto"/>
              </w:pBdr>
              <w:spacing w:after="0" w:line="24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 </w:t>
            </w:r>
          </w:p>
        </w:tc>
      </w:tr>
      <w:tr w:rsidR="008D631D" w:rsidRPr="00A77855" w:rsidTr="00D5688E">
        <w:trPr>
          <w:trHeight w:val="366"/>
          <w:jc w:val="center"/>
        </w:trPr>
        <w:tc>
          <w:tcPr>
            <w:tcW w:w="10466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31D" w:rsidRPr="008D631D" w:rsidRDefault="008D631D" w:rsidP="008D631D">
            <w:pPr>
              <w:widowControl w:val="0"/>
              <w:pBdr>
                <w:top w:val="none" w:sz="0" w:space="0" w:color="auto"/>
              </w:pBdr>
              <w:spacing w:after="0" w:line="360" w:lineRule="auto"/>
              <w:jc w:val="both"/>
              <w:rPr>
                <w:rFonts w:ascii="Times New Roman Bold"/>
                <w:i/>
                <w:iCs/>
                <w:szCs w:val="24"/>
              </w:rPr>
            </w:pPr>
            <w:r w:rsidRPr="00A77855">
              <w:rPr>
                <w:rFonts w:hAnsi="Times New Roman Bold"/>
                <w:szCs w:val="24"/>
              </w:rPr>
              <w:t>Творческая</w:t>
            </w:r>
            <w:r w:rsidRPr="00A77855">
              <w:rPr>
                <w:rFonts w:hAnsi="Times New Roman Bold"/>
                <w:szCs w:val="24"/>
              </w:rPr>
              <w:t xml:space="preserve"> </w:t>
            </w:r>
            <w:r w:rsidRPr="00A77855">
              <w:rPr>
                <w:rFonts w:hAnsi="Times New Roman Bold"/>
                <w:szCs w:val="24"/>
              </w:rPr>
              <w:t>биография</w:t>
            </w:r>
            <w:r w:rsidRPr="00A77855">
              <w:rPr>
                <w:rFonts w:hAnsi="Times New Roman Bold"/>
                <w:szCs w:val="24"/>
              </w:rPr>
              <w:t xml:space="preserve"> </w:t>
            </w:r>
            <w:r w:rsidRPr="00A77855">
              <w:rPr>
                <w:rFonts w:ascii="Times New Roman Bold"/>
                <w:i/>
                <w:iCs/>
                <w:szCs w:val="24"/>
              </w:rPr>
              <w:t>(</w:t>
            </w:r>
            <w:r w:rsidRPr="00A77855">
              <w:rPr>
                <w:rFonts w:hAnsi="Times New Roman Bold"/>
                <w:i/>
                <w:iCs/>
                <w:szCs w:val="24"/>
                <w:u w:val="single"/>
              </w:rPr>
              <w:t>отправить</w:t>
            </w:r>
            <w:r w:rsidRPr="00A77855">
              <w:rPr>
                <w:rFonts w:hAnsi="Times New Roman Bold"/>
                <w:i/>
                <w:iCs/>
                <w:szCs w:val="24"/>
                <w:u w:val="single"/>
              </w:rPr>
              <w:t xml:space="preserve"> </w:t>
            </w:r>
            <w:r w:rsidRPr="00A77855">
              <w:rPr>
                <w:rFonts w:hAnsi="Times New Roman Bold"/>
                <w:i/>
                <w:iCs/>
                <w:szCs w:val="24"/>
                <w:u w:val="single"/>
              </w:rPr>
              <w:t>отдельным</w:t>
            </w:r>
            <w:r w:rsidRPr="00A77855">
              <w:rPr>
                <w:rFonts w:hAnsi="Times New Roman Bold"/>
                <w:i/>
                <w:iCs/>
                <w:szCs w:val="24"/>
                <w:u w:val="single"/>
              </w:rPr>
              <w:t xml:space="preserve"> </w:t>
            </w:r>
            <w:r w:rsidRPr="00A77855">
              <w:rPr>
                <w:rFonts w:hAnsi="Times New Roman Bold"/>
                <w:i/>
                <w:iCs/>
                <w:szCs w:val="24"/>
                <w:u w:val="single"/>
              </w:rPr>
              <w:t>файлом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 xml:space="preserve"> 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>–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 xml:space="preserve"> 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>приложением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 xml:space="preserve"> 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>к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 xml:space="preserve"> </w:t>
            </w:r>
            <w:r>
              <w:rPr>
                <w:rFonts w:hAnsi="Times New Roman Bold"/>
                <w:i/>
                <w:iCs/>
                <w:szCs w:val="24"/>
                <w:u w:val="single"/>
              </w:rPr>
              <w:t>письму</w:t>
            </w:r>
            <w:r w:rsidRPr="00A77855">
              <w:rPr>
                <w:rFonts w:ascii="Times New Roman Bold"/>
                <w:i/>
                <w:iCs/>
                <w:szCs w:val="24"/>
              </w:rPr>
              <w:t>)</w:t>
            </w:r>
          </w:p>
          <w:p w:rsidR="008D631D" w:rsidRPr="00A77855" w:rsidRDefault="008D631D" w:rsidP="008D631D">
            <w:pPr>
              <w:widowControl w:val="0"/>
              <w:pBdr>
                <w:bottom w:val="none" w:sz="0" w:space="0" w:color="auto"/>
                <w:between w:val="single" w:sz="4" w:space="1" w:color="auto"/>
              </w:pBdr>
              <w:spacing w:after="0" w:line="240" w:lineRule="auto"/>
              <w:jc w:val="both"/>
              <w:rPr>
                <w:rFonts w:hAnsi="Times New Roman"/>
                <w:szCs w:val="24"/>
              </w:rPr>
            </w:pPr>
          </w:p>
        </w:tc>
      </w:tr>
    </w:tbl>
    <w:p w:rsidR="005B45EC" w:rsidRPr="00A77855" w:rsidRDefault="002F31C3" w:rsidP="008D631D">
      <w:pPr>
        <w:widowControl w:val="0"/>
        <w:pBdr>
          <w:top w:val="none" w:sz="0" w:space="0" w:color="auto"/>
        </w:pBdr>
        <w:spacing w:after="0" w:line="360" w:lineRule="auto"/>
        <w:jc w:val="center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каждую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необходимо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составить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этикетку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следующем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ascii="Times New Roman Bold"/>
          <w:szCs w:val="24"/>
        </w:rPr>
        <w:t>:</w:t>
      </w:r>
    </w:p>
    <w:p w:rsidR="005B45EC" w:rsidRDefault="002F31C3" w:rsidP="008D631D">
      <w:pPr>
        <w:widowControl w:val="0"/>
        <w:pBdr>
          <w:top w:val="none" w:sz="0" w:space="0" w:color="auto"/>
        </w:pBdr>
        <w:spacing w:after="0" w:line="360" w:lineRule="auto"/>
        <w:jc w:val="center"/>
        <w:rPr>
          <w:rFonts w:ascii="Times New Roman Bold"/>
          <w:szCs w:val="24"/>
        </w:rPr>
      </w:pP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от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одного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автора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5-10 </w:t>
      </w:r>
      <w:r w:rsidRPr="00A77855">
        <w:rPr>
          <w:rFonts w:hAnsi="Times New Roman Bold"/>
          <w:szCs w:val="24"/>
        </w:rPr>
        <w:t>работ</w:t>
      </w:r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которые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могут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быть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выполнены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любой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технике</w:t>
      </w:r>
      <w:r w:rsidRPr="00A77855">
        <w:rPr>
          <w:rFonts w:ascii="Times New Roman Bold"/>
          <w:szCs w:val="24"/>
        </w:rPr>
        <w:t xml:space="preserve">: </w:t>
      </w:r>
      <w:r w:rsidRPr="00A77855">
        <w:rPr>
          <w:rFonts w:hAnsi="Times New Roman Bold"/>
          <w:szCs w:val="24"/>
        </w:rPr>
        <w:t>живопись</w:t>
      </w:r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графика</w:t>
      </w:r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коллаж</w:t>
      </w:r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арт</w:t>
      </w:r>
      <w:r w:rsidRPr="00A77855">
        <w:rPr>
          <w:rFonts w:ascii="Times New Roman"/>
          <w:szCs w:val="24"/>
        </w:rPr>
        <w:t>-</w:t>
      </w:r>
      <w:r w:rsidRPr="00A77855">
        <w:rPr>
          <w:rFonts w:hAnsi="Times New Roman Bold"/>
          <w:szCs w:val="24"/>
        </w:rPr>
        <w:t>объекты</w:t>
      </w:r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ДПИ</w:t>
      </w:r>
      <w:r w:rsidRPr="00A77855">
        <w:rPr>
          <w:rFonts w:ascii="Times New Roman Bold"/>
          <w:szCs w:val="24"/>
        </w:rPr>
        <w:t xml:space="preserve">). </w:t>
      </w:r>
      <w:r w:rsidRPr="00A77855">
        <w:rPr>
          <w:rFonts w:hAnsi="Times New Roman Bold"/>
          <w:szCs w:val="24"/>
        </w:rPr>
        <w:t>Описание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к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каждой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обязательно</w:t>
      </w:r>
      <w:r w:rsidRPr="00A77855">
        <w:rPr>
          <w:rFonts w:ascii="Times New Roman Bold"/>
          <w:szCs w:val="24"/>
        </w:rPr>
        <w:t>.</w:t>
      </w:r>
    </w:p>
    <w:p w:rsidR="00A77855" w:rsidRPr="00A77855" w:rsidRDefault="00A77855" w:rsidP="008D631D">
      <w:pPr>
        <w:widowControl w:val="0"/>
        <w:pBdr>
          <w:top w:val="none" w:sz="0" w:space="0" w:color="auto"/>
        </w:pBdr>
        <w:spacing w:after="0" w:line="360" w:lineRule="auto"/>
        <w:jc w:val="center"/>
        <w:rPr>
          <w:rFonts w:ascii="Times New Roman Bold" w:eastAsia="Times New Roman Bold" w:hAnsi="Times New Roman Bold" w:cs="Times New Roman Bold"/>
          <w:szCs w:val="24"/>
        </w:rPr>
      </w:pPr>
    </w:p>
    <w:tbl>
      <w:tblPr>
        <w:tblStyle w:val="TableNormal"/>
        <w:tblW w:w="10490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7069"/>
      </w:tblGrid>
      <w:tr w:rsidR="005B45EC" w:rsidRPr="00A77855" w:rsidTr="00A77855">
        <w:trPr>
          <w:trHeight w:val="229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Тема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Название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Размер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Год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создания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Материал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и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техника</w:t>
            </w:r>
          </w:p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Аннотация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работы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>
            <w:pPr>
              <w:rPr>
                <w:sz w:val="20"/>
              </w:rPr>
            </w:pPr>
          </w:p>
        </w:tc>
      </w:tr>
    </w:tbl>
    <w:p w:rsidR="00A77855" w:rsidRDefault="00A77855">
      <w:pPr>
        <w:pStyle w:val="a5"/>
        <w:widowControl w:val="0"/>
        <w:spacing w:after="0" w:line="360" w:lineRule="auto"/>
        <w:ind w:left="567"/>
        <w:jc w:val="both"/>
        <w:rPr>
          <w:rFonts w:hAnsi="Times New Roman Bold" w:hint="eastAsia"/>
          <w:szCs w:val="24"/>
        </w:rPr>
      </w:pPr>
    </w:p>
    <w:p w:rsidR="008D631D" w:rsidRDefault="008D631D">
      <w:pPr>
        <w:pStyle w:val="a5"/>
        <w:widowControl w:val="0"/>
        <w:spacing w:after="0" w:line="360" w:lineRule="auto"/>
        <w:ind w:left="567"/>
        <w:jc w:val="both"/>
        <w:rPr>
          <w:rFonts w:hAnsi="Times New Roman Bold" w:hint="eastAsia"/>
          <w:szCs w:val="24"/>
        </w:rPr>
      </w:pPr>
    </w:p>
    <w:p w:rsidR="005B45EC" w:rsidRPr="00A77855" w:rsidRDefault="002F31C3">
      <w:pPr>
        <w:pStyle w:val="a5"/>
        <w:widowControl w:val="0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="008D631D">
        <w:rPr>
          <w:rFonts w:ascii="Times New Roman Bold"/>
          <w:szCs w:val="24"/>
        </w:rPr>
        <w:t>12</w:t>
      </w:r>
      <w:r w:rsidRPr="00A77855">
        <w:rPr>
          <w:rFonts w:ascii="Times New Roman Bold"/>
          <w:szCs w:val="24"/>
        </w:rPr>
        <w:t xml:space="preserve"> </w:t>
      </w:r>
      <w:r w:rsidR="008D631D">
        <w:rPr>
          <w:rFonts w:hAnsi="Times New Roman Bold"/>
          <w:szCs w:val="24"/>
        </w:rPr>
        <w:t>апреля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</w:t>
      </w:r>
      <w:r w:rsidRPr="00A77855">
        <w:rPr>
          <w:rFonts w:hAnsi="Times New Roman Bold"/>
          <w:szCs w:val="24"/>
        </w:rPr>
        <w:t xml:space="preserve"> </w:t>
      </w:r>
      <w:r w:rsidR="008D631D">
        <w:rPr>
          <w:rFonts w:ascii="Times New Roman Bold"/>
          <w:szCs w:val="24"/>
        </w:rPr>
        <w:t>2</w:t>
      </w:r>
      <w:r w:rsidRPr="00A77855">
        <w:rPr>
          <w:rFonts w:asci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октября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202</w:t>
      </w:r>
      <w:r w:rsidR="008D631D">
        <w:rPr>
          <w:rFonts w:ascii="Times New Roman Bold"/>
          <w:szCs w:val="24"/>
        </w:rPr>
        <w:t>2</w:t>
      </w:r>
      <w:r w:rsidRPr="00A77855">
        <w:rPr>
          <w:rFonts w:asci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года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необходимо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отправить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электронный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адрес</w:t>
      </w:r>
      <w:r w:rsidRPr="00A77855">
        <w:rPr>
          <w:rFonts w:ascii="Times New Roman Bold"/>
          <w:szCs w:val="24"/>
        </w:rPr>
        <w:t xml:space="preserve">: </w:t>
      </w:r>
      <w:hyperlink r:id="rId9" w:history="1">
        <w:r w:rsidRPr="00A77855">
          <w:rPr>
            <w:rStyle w:val="Hyperlink0"/>
            <w:rFonts w:ascii="Times New Roman Bold"/>
            <w:szCs w:val="24"/>
          </w:rPr>
          <w:t>newday.art@bk.ru</w:t>
        </w:r>
      </w:hyperlink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письмо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прикреплёнными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файлами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или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ссылкой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облачное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хранилище</w:t>
      </w:r>
      <w:r w:rsidRPr="00A77855">
        <w:rPr>
          <w:rFonts w:ascii="Times New Roman Bold"/>
          <w:szCs w:val="24"/>
        </w:rPr>
        <w:t xml:space="preserve">): 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заявку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участие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согласием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обработку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персональных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данных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см</w:t>
      </w:r>
      <w:r w:rsidRPr="00A77855">
        <w:rPr>
          <w:rFonts w:ascii="Times New Roman Bold"/>
          <w:szCs w:val="24"/>
        </w:rPr>
        <w:t>.</w:t>
      </w:r>
      <w:r w:rsidRPr="00A77855">
        <w:rPr>
          <w:rFonts w:hAnsi="Times New Roman Bold"/>
          <w:szCs w:val="24"/>
        </w:rPr>
        <w:t> Приложение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1) </w:t>
      </w:r>
      <w:r w:rsidRPr="00A77855">
        <w:rPr>
          <w:rFonts w:hAnsi="Times New Roman Bold"/>
          <w:szCs w:val="24"/>
        </w:rPr>
        <w:t>и</w:t>
      </w:r>
      <w:r w:rsidRPr="00A77855">
        <w:rPr>
          <w:rFonts w:hAnsi="Times New Roman Bold"/>
          <w:szCs w:val="24"/>
        </w:rPr>
        <w:t xml:space="preserve"> </w:t>
      </w:r>
      <w:proofErr w:type="gramStart"/>
      <w:r w:rsidRPr="00A77855">
        <w:rPr>
          <w:rFonts w:hAnsi="Times New Roman Bold"/>
          <w:szCs w:val="24"/>
        </w:rPr>
        <w:t>скан</w:t>
      </w:r>
      <w:r w:rsidRPr="00A77855">
        <w:rPr>
          <w:rFonts w:ascii="Times New Roman Bold"/>
          <w:szCs w:val="24"/>
        </w:rPr>
        <w:t>-</w:t>
      </w:r>
      <w:r w:rsidRPr="00A77855">
        <w:rPr>
          <w:rFonts w:hAnsi="Times New Roman Bold"/>
          <w:szCs w:val="24"/>
        </w:rPr>
        <w:t>копии</w:t>
      </w:r>
      <w:proofErr w:type="gramEnd"/>
      <w:r w:rsidRPr="00A77855">
        <w:rPr>
          <w:rFonts w:ascii="Times New Roman Bold"/>
          <w:szCs w:val="24"/>
        </w:rPr>
        <w:t>/</w:t>
      </w:r>
      <w:r w:rsidRPr="00A77855">
        <w:rPr>
          <w:rFonts w:hAnsi="Times New Roman Bold"/>
          <w:szCs w:val="24"/>
        </w:rPr>
        <w:t>фотографии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заполненных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документов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подписью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Заявителя</w:t>
      </w:r>
      <w:r w:rsidRPr="00A77855">
        <w:rPr>
          <w:rFonts w:ascii="Times New Roman Bold"/>
          <w:szCs w:val="24"/>
        </w:rPr>
        <w:t>;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творческую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биографию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DOC;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информацию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для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этикетажа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DOC;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proofErr w:type="gramStart"/>
      <w:r w:rsidRPr="00A77855">
        <w:rPr>
          <w:rFonts w:hAnsi="Times New Roman Bold"/>
          <w:szCs w:val="24"/>
        </w:rPr>
        <w:t>фото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автора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хорошем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разрешении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(300 </w:t>
      </w:r>
      <w:proofErr w:type="spellStart"/>
      <w:r w:rsidRPr="00A77855">
        <w:rPr>
          <w:rFonts w:ascii="Times New Roman Bold"/>
          <w:szCs w:val="24"/>
        </w:rPr>
        <w:t>dpi</w:t>
      </w:r>
      <w:proofErr w:type="spellEnd"/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не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менее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1200 </w:t>
      </w:r>
      <w:r w:rsidRPr="00A77855">
        <w:rPr>
          <w:rFonts w:hAnsi="Times New Roman Bold"/>
          <w:szCs w:val="24"/>
        </w:rPr>
        <w:t>пикселей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меньшей</w:t>
      </w:r>
      <w:proofErr w:type="gramEnd"/>
    </w:p>
    <w:p w:rsidR="005B45EC" w:rsidRPr="00A77855" w:rsidRDefault="002F31C3">
      <w:pPr>
        <w:pStyle w:val="a5"/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стороне</w:t>
      </w:r>
      <w:r w:rsidRPr="00A77855">
        <w:rPr>
          <w:rFonts w:ascii="Times New Roman Bold"/>
          <w:szCs w:val="24"/>
        </w:rPr>
        <w:t xml:space="preserve">)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JPEG;</w:t>
      </w:r>
    </w:p>
    <w:p w:rsidR="005B45EC" w:rsidRPr="00A77855" w:rsidRDefault="002F31C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фотографии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творческих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хорошем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разрешении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(300 </w:t>
      </w:r>
      <w:proofErr w:type="spellStart"/>
      <w:r w:rsidRPr="00A77855">
        <w:rPr>
          <w:rFonts w:ascii="Times New Roman Bold"/>
          <w:szCs w:val="24"/>
        </w:rPr>
        <w:t>dpi</w:t>
      </w:r>
      <w:proofErr w:type="spellEnd"/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не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менее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1200 </w:t>
      </w:r>
      <w:r w:rsidRPr="00A77855">
        <w:rPr>
          <w:rFonts w:hAnsi="Times New Roman Bold"/>
          <w:szCs w:val="24"/>
        </w:rPr>
        <w:t>пикселей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меньшей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стороне</w:t>
      </w:r>
      <w:r w:rsidRPr="00A77855">
        <w:rPr>
          <w:rFonts w:ascii="Times New Roman Bold"/>
          <w:szCs w:val="24"/>
        </w:rPr>
        <w:t xml:space="preserve">)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JPEG. </w:t>
      </w:r>
      <w:r w:rsidRPr="00A77855">
        <w:rPr>
          <w:rFonts w:hAnsi="Times New Roman Bold"/>
          <w:szCs w:val="24"/>
        </w:rPr>
        <w:t>Название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фотографии</w:t>
      </w:r>
      <w:r w:rsidRPr="00A77855">
        <w:rPr>
          <w:rFonts w:ascii="Times New Roman Bold"/>
          <w:szCs w:val="24"/>
        </w:rPr>
        <w:t xml:space="preserve">: </w:t>
      </w:r>
      <w:r w:rsidRPr="00A77855">
        <w:rPr>
          <w:rFonts w:hAnsi="Times New Roman Bold"/>
          <w:szCs w:val="24"/>
        </w:rPr>
        <w:t>Фамилия</w:t>
      </w:r>
      <w:r w:rsidRPr="00A77855">
        <w:rPr>
          <w:rFonts w:hAnsi="Times New Roman Bold"/>
          <w:szCs w:val="24"/>
        </w:rPr>
        <w:t xml:space="preserve"> </w:t>
      </w:r>
      <w:proofErr w:type="spellStart"/>
      <w:r w:rsidRPr="00A77855">
        <w:rPr>
          <w:rFonts w:hAnsi="Times New Roman Bold"/>
          <w:szCs w:val="24"/>
        </w:rPr>
        <w:t>автора</w:t>
      </w:r>
      <w:r w:rsidRPr="00A77855">
        <w:rPr>
          <w:rFonts w:ascii="Times New Roman Bold"/>
          <w:szCs w:val="24"/>
        </w:rPr>
        <w:t>_</w:t>
      </w:r>
      <w:r w:rsidRPr="00A77855">
        <w:rPr>
          <w:rFonts w:hAnsi="Times New Roman Bold"/>
          <w:szCs w:val="24"/>
        </w:rPr>
        <w:t>Название</w:t>
      </w:r>
      <w:proofErr w:type="spellEnd"/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работы</w:t>
      </w:r>
      <w:r w:rsidRPr="00A77855">
        <w:rPr>
          <w:rFonts w:ascii="Times New Roman Bold"/>
          <w:szCs w:val="24"/>
        </w:rPr>
        <w:t xml:space="preserve">. </w:t>
      </w:r>
      <w:r w:rsidRPr="00A77855">
        <w:rPr>
          <w:rFonts w:hAnsi="Times New Roman Bold"/>
          <w:szCs w:val="24"/>
        </w:rPr>
        <w:t>Например</w:t>
      </w:r>
      <w:r w:rsidRPr="00A77855">
        <w:rPr>
          <w:rFonts w:ascii="Times New Roman Bold"/>
          <w:szCs w:val="24"/>
        </w:rPr>
        <w:t xml:space="preserve">: </w:t>
      </w:r>
      <w:proofErr w:type="spellStart"/>
      <w:r w:rsidRPr="00A77855">
        <w:rPr>
          <w:rFonts w:hAnsi="Times New Roman Bold"/>
          <w:szCs w:val="24"/>
        </w:rPr>
        <w:t>Крамской</w:t>
      </w:r>
      <w:r w:rsidRPr="00A77855">
        <w:rPr>
          <w:rFonts w:ascii="Times New Roman Bold"/>
          <w:szCs w:val="24"/>
        </w:rPr>
        <w:t>_</w:t>
      </w:r>
      <w:r w:rsidRPr="00A77855">
        <w:rPr>
          <w:rFonts w:hAnsi="Times New Roman Bold"/>
          <w:szCs w:val="24"/>
        </w:rPr>
        <w:t>Неизвестная</w:t>
      </w:r>
      <w:proofErr w:type="spellEnd"/>
      <w:r w:rsidRPr="00A77855">
        <w:rPr>
          <w:rFonts w:ascii="Times New Roman Bold"/>
          <w:szCs w:val="24"/>
        </w:rPr>
        <w:t>.</w:t>
      </w:r>
    </w:p>
    <w:p w:rsidR="005B45EC" w:rsidRPr="00A77855" w:rsidRDefault="005B45EC">
      <w:pPr>
        <w:pStyle w:val="a6"/>
        <w:widowControl w:val="0"/>
        <w:spacing w:before="0" w:after="0" w:line="360" w:lineRule="auto"/>
        <w:jc w:val="both"/>
        <w:rPr>
          <w:rFonts w:ascii="Times New Roman Bold" w:eastAsia="Times New Roman Bold" w:hAnsi="Times New Roman Bold" w:cs="Times New Roman Bold"/>
          <w:sz w:val="22"/>
          <w:u w:val="single"/>
        </w:rPr>
      </w:pPr>
    </w:p>
    <w:p w:rsidR="005B45EC" w:rsidRPr="00A77855" w:rsidRDefault="002F31C3">
      <w:pPr>
        <w:pStyle w:val="a5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Кураторы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фестиваля</w:t>
      </w:r>
      <w:r w:rsidRPr="00A77855">
        <w:rPr>
          <w:rFonts w:ascii="Times New Roman Bold"/>
          <w:szCs w:val="24"/>
        </w:rPr>
        <w:t xml:space="preserve">: </w:t>
      </w:r>
      <w:r w:rsidRPr="00A77855">
        <w:rPr>
          <w:rFonts w:hAnsi="Times New Roman Bold"/>
          <w:szCs w:val="24"/>
        </w:rPr>
        <w:t>Ольга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Спиркова</w:t>
      </w:r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Алиса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Спиркова</w:t>
      </w:r>
      <w:r w:rsidRPr="00A77855">
        <w:rPr>
          <w:rFonts w:hAnsi="Times New Roman Bold"/>
          <w:szCs w:val="24"/>
        </w:rPr>
        <w:t xml:space="preserve"> </w:t>
      </w:r>
    </w:p>
    <w:p w:rsidR="005B45EC" w:rsidRPr="00A77855" w:rsidRDefault="002F31C3">
      <w:pPr>
        <w:pStyle w:val="a5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Телефон</w:t>
      </w:r>
      <w:r w:rsidRPr="00A77855">
        <w:rPr>
          <w:rFonts w:ascii="Times New Roman Bold"/>
          <w:szCs w:val="24"/>
        </w:rPr>
        <w:t xml:space="preserve">: +7 981-747-13-75 </w:t>
      </w:r>
    </w:p>
    <w:p w:rsidR="005B45EC" w:rsidRPr="00A77855" w:rsidRDefault="002F31C3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Адрес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электронной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почты</w:t>
      </w:r>
      <w:r w:rsidRPr="00A77855">
        <w:rPr>
          <w:rFonts w:ascii="Times New Roman Bold"/>
          <w:szCs w:val="24"/>
        </w:rPr>
        <w:t xml:space="preserve">: </w:t>
      </w:r>
      <w:hyperlink r:id="rId10" w:history="1">
        <w:r w:rsidRPr="00A77855">
          <w:rPr>
            <w:rStyle w:val="Hyperlink1"/>
            <w:rFonts w:ascii="Times New Roman Bold"/>
            <w:szCs w:val="24"/>
          </w:rPr>
          <w:t>newday.art@bk.ru</w:t>
        </w:r>
      </w:hyperlink>
    </w:p>
    <w:p w:rsidR="005B45EC" w:rsidRPr="00A77855" w:rsidRDefault="002F31C3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Сайт</w:t>
      </w:r>
      <w:r w:rsidRPr="00A77855">
        <w:rPr>
          <w:rFonts w:ascii="Times New Roman Bold"/>
          <w:szCs w:val="24"/>
        </w:rPr>
        <w:t xml:space="preserve">: </w:t>
      </w:r>
      <w:hyperlink r:id="rId11" w:history="1">
        <w:r w:rsidRPr="00A77855">
          <w:rPr>
            <w:rStyle w:val="Hyperlink2"/>
            <w:rFonts w:ascii="Times New Roman Bold"/>
            <w:szCs w:val="24"/>
          </w:rPr>
          <w:t>http://newdayfest.tilda.ws</w:t>
        </w:r>
      </w:hyperlink>
      <w:r w:rsidRPr="00A77855">
        <w:rPr>
          <w:rFonts w:ascii="Times New Roman Bold"/>
          <w:color w:val="0070C0"/>
          <w:szCs w:val="24"/>
        </w:rPr>
        <w:t xml:space="preserve"> </w:t>
      </w:r>
    </w:p>
    <w:p w:rsidR="005B45EC" w:rsidRPr="00A77855" w:rsidRDefault="002F31C3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Официальные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сообщества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социальных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сетях</w:t>
      </w:r>
      <w:r w:rsidRPr="00A77855">
        <w:rPr>
          <w:rFonts w:ascii="Times New Roman Bold"/>
          <w:szCs w:val="24"/>
        </w:rPr>
        <w:t>:</w:t>
      </w:r>
    </w:p>
    <w:p w:rsidR="005B45EC" w:rsidRPr="008D631D" w:rsidRDefault="00E166F5" w:rsidP="008D631D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color w:val="0070C0"/>
          <w:szCs w:val="24"/>
        </w:rPr>
      </w:pPr>
      <w:hyperlink r:id="rId12" w:history="1">
        <w:r w:rsidR="002F31C3" w:rsidRPr="00A77855">
          <w:rPr>
            <w:rStyle w:val="Hyperlink1"/>
            <w:rFonts w:ascii="Times New Roman Bold"/>
            <w:szCs w:val="24"/>
          </w:rPr>
          <w:t>https://vk.com/newdayfest</w:t>
        </w:r>
      </w:hyperlink>
      <w:r w:rsidR="002F31C3" w:rsidRPr="00A77855">
        <w:rPr>
          <w:rFonts w:ascii="Times New Roman Bold"/>
          <w:szCs w:val="24"/>
        </w:rPr>
        <w:t xml:space="preserve">, </w:t>
      </w:r>
      <w:hyperlink r:id="rId13" w:history="1">
        <w:r w:rsidR="002F31C3" w:rsidRPr="00A77855">
          <w:rPr>
            <w:rStyle w:val="Hyperlink2"/>
            <w:rFonts w:ascii="Times New Roman Bold"/>
            <w:szCs w:val="24"/>
          </w:rPr>
          <w:t>https://vk.com/spirocreativetandem</w:t>
        </w:r>
      </w:hyperlink>
    </w:p>
    <w:p w:rsidR="005B45EC" w:rsidRPr="00A77855" w:rsidRDefault="005B45EC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Default="005B45EC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 w:rsidP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8D631D" w:rsidRDefault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P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8D631D" w:rsidRPr="00A77855" w:rsidRDefault="008D631D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8D631D" w:rsidRDefault="005B45EC" w:rsidP="008D631D">
      <w:pPr>
        <w:shd w:val="clear" w:color="auto" w:fill="FFFFFF"/>
        <w:spacing w:after="0" w:line="240" w:lineRule="auto"/>
        <w:jc w:val="center"/>
        <w:rPr>
          <w:rFonts w:ascii="Times New Roman Bold" w:eastAsia="Times New Roman Bold" w:hAnsi="Times New Roman Bold" w:cs="Times New Roman Bold"/>
          <w:b/>
          <w:sz w:val="24"/>
          <w:szCs w:val="24"/>
        </w:rPr>
      </w:pPr>
    </w:p>
    <w:p w:rsidR="005B45EC" w:rsidRPr="008D631D" w:rsidRDefault="002F31C3" w:rsidP="008D631D">
      <w:pPr>
        <w:shd w:val="clear" w:color="auto" w:fill="FFFFFF"/>
        <w:spacing w:after="0" w:line="360" w:lineRule="auto"/>
        <w:jc w:val="center"/>
        <w:rPr>
          <w:rFonts w:ascii="Times New Roman Bold" w:eastAsia="Times New Roman Bold" w:hAnsi="Times New Roman Bold" w:cs="Times New Roman Bold"/>
          <w:b/>
          <w:sz w:val="24"/>
          <w:szCs w:val="24"/>
        </w:rPr>
      </w:pPr>
      <w:r w:rsidRPr="008D631D">
        <w:rPr>
          <w:rFonts w:hAnsi="Times New Roman Bold"/>
          <w:b/>
          <w:sz w:val="24"/>
          <w:szCs w:val="24"/>
        </w:rPr>
        <w:t>СОГЛАСИЕ</w:t>
      </w:r>
    </w:p>
    <w:p w:rsidR="008D631D" w:rsidRDefault="002F31C3" w:rsidP="008D631D">
      <w:pPr>
        <w:spacing w:after="0" w:line="360" w:lineRule="auto"/>
        <w:jc w:val="center"/>
        <w:rPr>
          <w:rFonts w:hAnsi="Times New Roman Bold" w:hint="eastAsia"/>
          <w:b/>
          <w:sz w:val="24"/>
          <w:szCs w:val="24"/>
        </w:rPr>
      </w:pPr>
      <w:r w:rsidRPr="008D631D">
        <w:rPr>
          <w:rFonts w:hAnsi="Times New Roman Bold"/>
          <w:b/>
          <w:sz w:val="24"/>
          <w:szCs w:val="24"/>
        </w:rPr>
        <w:t>на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обработку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персональных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данных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участника</w:t>
      </w:r>
    </w:p>
    <w:p w:rsidR="008D631D" w:rsidRPr="008D631D" w:rsidRDefault="008D631D" w:rsidP="008D631D">
      <w:pPr>
        <w:spacing w:after="0" w:line="360" w:lineRule="auto"/>
        <w:jc w:val="center"/>
        <w:rPr>
          <w:rFonts w:hAnsi="Times New Roman Bold" w:hint="eastAsia"/>
          <w:b/>
          <w:sz w:val="24"/>
          <w:szCs w:val="24"/>
        </w:rPr>
      </w:pPr>
      <w:r w:rsidRPr="008D631D">
        <w:rPr>
          <w:rFonts w:hAnsi="Times New Roman Bold"/>
          <w:b/>
          <w:sz w:val="24"/>
          <w:szCs w:val="24"/>
        </w:rPr>
        <w:t>Международного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фестиваля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наивного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искусства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«Новый</w:t>
      </w:r>
      <w:r w:rsidRPr="008D631D">
        <w:rPr>
          <w:rFonts w:hAnsi="Times New Roman Bold"/>
          <w:b/>
          <w:sz w:val="24"/>
          <w:szCs w:val="24"/>
        </w:rPr>
        <w:t xml:space="preserve"> </w:t>
      </w:r>
      <w:r w:rsidRPr="008D631D">
        <w:rPr>
          <w:rFonts w:hAnsi="Times New Roman Bold"/>
          <w:b/>
          <w:sz w:val="24"/>
          <w:szCs w:val="24"/>
        </w:rPr>
        <w:t>день»</w:t>
      </w:r>
    </w:p>
    <w:p w:rsidR="005B45EC" w:rsidRPr="00A77855" w:rsidRDefault="005B45EC" w:rsidP="008D631D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Я</w:t>
      </w:r>
      <w:r w:rsidRPr="00A77855">
        <w:rPr>
          <w:rFonts w:ascii="Times New Roman Bold"/>
          <w:sz w:val="24"/>
          <w:szCs w:val="24"/>
        </w:rPr>
        <w:t>, ____________________________________________________________________________________,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соответствии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ст</w:t>
      </w:r>
      <w:r w:rsidRPr="00A77855">
        <w:rPr>
          <w:rFonts w:ascii="Times New Roman Bold"/>
          <w:sz w:val="24"/>
          <w:szCs w:val="24"/>
        </w:rPr>
        <w:t xml:space="preserve">. 9 </w:t>
      </w:r>
      <w:r w:rsidRPr="00A77855">
        <w:rPr>
          <w:rFonts w:hAnsi="Times New Roman Bold"/>
          <w:sz w:val="24"/>
          <w:szCs w:val="24"/>
        </w:rPr>
        <w:t>Федерального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закона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27 </w:t>
      </w:r>
      <w:r w:rsidRPr="00A77855">
        <w:rPr>
          <w:rFonts w:hAnsi="Times New Roman Bold"/>
          <w:sz w:val="24"/>
          <w:szCs w:val="24"/>
        </w:rPr>
        <w:t>июля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2006 </w:t>
      </w:r>
      <w:r w:rsidRPr="00A77855">
        <w:rPr>
          <w:rFonts w:hAnsi="Times New Roman Bold"/>
          <w:sz w:val="24"/>
          <w:szCs w:val="24"/>
        </w:rPr>
        <w:t>г</w:t>
      </w:r>
      <w:r w:rsidRPr="00A77855">
        <w:rPr>
          <w:rFonts w:ascii="Times New Roman Bold"/>
          <w:sz w:val="24"/>
          <w:szCs w:val="24"/>
        </w:rPr>
        <w:t xml:space="preserve">. </w:t>
      </w:r>
      <w:r w:rsidRPr="00A77855">
        <w:rPr>
          <w:rFonts w:hAnsi="Times New Roman Bold"/>
          <w:sz w:val="24"/>
          <w:szCs w:val="24"/>
        </w:rPr>
        <w:t>№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152-</w:t>
      </w:r>
      <w:r w:rsidRPr="00A77855">
        <w:rPr>
          <w:rFonts w:hAnsi="Times New Roman Bold"/>
          <w:sz w:val="24"/>
          <w:szCs w:val="24"/>
        </w:rPr>
        <w:t>ФЗ «О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данных»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далее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–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Закон</w:t>
      </w:r>
      <w:r w:rsidRPr="00A77855">
        <w:rPr>
          <w:rFonts w:ascii="Times New Roman Bold"/>
          <w:sz w:val="24"/>
          <w:szCs w:val="24"/>
        </w:rPr>
        <w:t xml:space="preserve">) </w:t>
      </w:r>
      <w:r w:rsidRPr="00A77855">
        <w:rPr>
          <w:rFonts w:hAnsi="Times New Roman Bold"/>
          <w:sz w:val="24"/>
          <w:szCs w:val="24"/>
        </w:rPr>
        <w:t>даю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своё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согласие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обработку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включающих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следующие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сведения</w:t>
      </w:r>
      <w:r w:rsidRPr="00A77855">
        <w:rPr>
          <w:rFonts w:ascii="Times New Roman Bold"/>
          <w:sz w:val="24"/>
          <w:szCs w:val="24"/>
        </w:rPr>
        <w:t>: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1) </w:t>
      </w:r>
      <w:r w:rsidRPr="00A77855">
        <w:rPr>
          <w:rFonts w:hAnsi="Times New Roman Bold"/>
          <w:sz w:val="24"/>
          <w:szCs w:val="24"/>
        </w:rPr>
        <w:t>ФИО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2) </w:t>
      </w:r>
      <w:r w:rsidRPr="00A77855">
        <w:rPr>
          <w:rFonts w:hAnsi="Times New Roman Bold"/>
          <w:sz w:val="24"/>
          <w:szCs w:val="24"/>
        </w:rPr>
        <w:t>номер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телефона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домашний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мобильный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адрес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электронной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почты</w:t>
      </w:r>
      <w:r w:rsidRPr="00A77855">
        <w:rPr>
          <w:rFonts w:ascii="Times New Roman Bold"/>
          <w:sz w:val="24"/>
          <w:szCs w:val="24"/>
        </w:rPr>
        <w:t>;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3) </w:t>
      </w:r>
      <w:r w:rsidRPr="00A77855">
        <w:rPr>
          <w:rFonts w:hAnsi="Times New Roman Bold"/>
          <w:sz w:val="24"/>
          <w:szCs w:val="24"/>
        </w:rPr>
        <w:t>иные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сведения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вписать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необходимости</w:t>
      </w:r>
      <w:r w:rsidRPr="00A77855">
        <w:rPr>
          <w:rFonts w:ascii="Times New Roman Bold"/>
          <w:sz w:val="24"/>
          <w:szCs w:val="24"/>
        </w:rPr>
        <w:t>)______________________________.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i/>
          <w:iCs/>
          <w:sz w:val="24"/>
          <w:szCs w:val="24"/>
        </w:rPr>
        <w:t>Обработка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персональных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данных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осуществляется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в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целях</w:t>
      </w:r>
      <w:r w:rsidRPr="00A77855">
        <w:rPr>
          <w:rFonts w:ascii="Times New Roman Bold"/>
          <w:i/>
          <w:iCs/>
          <w:sz w:val="24"/>
          <w:szCs w:val="24"/>
        </w:rPr>
        <w:t>: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обеспечения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защиты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прав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свобод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человека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гражданина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обработке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его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том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числе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защита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прав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неприкосновенность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частной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жизни</w:t>
      </w:r>
      <w:r w:rsidRPr="00A77855">
        <w:rPr>
          <w:rFonts w:ascii="Times New Roman Bold"/>
          <w:sz w:val="24"/>
          <w:szCs w:val="24"/>
        </w:rPr>
        <w:t>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i/>
          <w:iCs/>
          <w:sz w:val="24"/>
          <w:szCs w:val="24"/>
        </w:rPr>
        <w:t>Перечень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действий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с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персональными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данными</w:t>
      </w:r>
      <w:r w:rsidRPr="00A77855">
        <w:rPr>
          <w:rFonts w:ascii="Times New Roman Bold"/>
          <w:i/>
          <w:iCs/>
          <w:sz w:val="24"/>
          <w:szCs w:val="24"/>
        </w:rPr>
        <w:t xml:space="preserve">, </w:t>
      </w:r>
      <w:r w:rsidRPr="00A77855">
        <w:rPr>
          <w:rFonts w:hAnsi="Times New Roman Bold"/>
          <w:i/>
          <w:iCs/>
          <w:sz w:val="24"/>
          <w:szCs w:val="24"/>
        </w:rPr>
        <w:t>на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совершение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которых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я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даю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согласие</w:t>
      </w:r>
      <w:r w:rsidRPr="00A77855">
        <w:rPr>
          <w:rFonts w:ascii="Times New Roman Bold"/>
          <w:i/>
          <w:iCs/>
          <w:sz w:val="24"/>
          <w:szCs w:val="24"/>
        </w:rPr>
        <w:t>: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proofErr w:type="gramStart"/>
      <w:r w:rsidRPr="00A77855">
        <w:rPr>
          <w:rFonts w:hAnsi="Times New Roman Bold"/>
          <w:sz w:val="24"/>
          <w:szCs w:val="24"/>
        </w:rPr>
        <w:t>действия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операции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определенные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статьей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3 </w:t>
      </w:r>
      <w:r w:rsidRPr="00A77855">
        <w:rPr>
          <w:rFonts w:hAnsi="Times New Roman Bold"/>
          <w:sz w:val="24"/>
          <w:szCs w:val="24"/>
        </w:rPr>
        <w:t>Закона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именно</w:t>
      </w:r>
      <w:r w:rsidRPr="00A77855">
        <w:rPr>
          <w:rFonts w:ascii="Times New Roman Bold"/>
          <w:sz w:val="24"/>
          <w:szCs w:val="24"/>
        </w:rPr>
        <w:t xml:space="preserve">: </w:t>
      </w:r>
      <w:r w:rsidRPr="00A77855">
        <w:rPr>
          <w:rFonts w:hAnsi="Times New Roman Bold"/>
          <w:sz w:val="24"/>
          <w:szCs w:val="24"/>
        </w:rPr>
        <w:t>сбор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систематизацию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накопление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хранение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уточнение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обновление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изменение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извлечение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использование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передачу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распространение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предоставление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доступ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обезличивание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блокирование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удаление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уничтожение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ascii="Times New Roman Bold"/>
          <w:sz w:val="24"/>
          <w:szCs w:val="24"/>
        </w:rPr>
        <w:t>.</w:t>
      </w:r>
      <w:proofErr w:type="gramEnd"/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i/>
          <w:iCs/>
          <w:sz w:val="24"/>
          <w:szCs w:val="24"/>
        </w:rPr>
        <w:t>Тип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обработки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персональных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данных</w:t>
      </w:r>
      <w:r w:rsidRPr="00A77855">
        <w:rPr>
          <w:rFonts w:ascii="Times New Roman Bold"/>
          <w:i/>
          <w:iCs/>
          <w:sz w:val="24"/>
          <w:szCs w:val="24"/>
        </w:rPr>
        <w:t>: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смешанный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включает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себя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автоматизированную </w:t>
      </w:r>
      <w:r w:rsidRPr="00A77855">
        <w:rPr>
          <w:rFonts w:hAnsi="Times New Roman Bold"/>
          <w:sz w:val="24"/>
          <w:szCs w:val="24"/>
          <w:shd w:val="clear" w:color="auto" w:fill="FFFFFF"/>
        </w:rPr>
        <w:t>и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неавтоматизированную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обработку</w:t>
      </w:r>
      <w:r w:rsidRPr="00A77855">
        <w:rPr>
          <w:rFonts w:ascii="Times New Roman Bold"/>
          <w:sz w:val="24"/>
          <w:szCs w:val="24"/>
          <w:shd w:val="clear" w:color="auto" w:fill="FFFFFF"/>
        </w:rPr>
        <w:t>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информирован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что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настоящее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согласие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вступает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силу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дня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его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подписания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действует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течение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неопределенного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срока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может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быть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отозвано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основании письменного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заявления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произвольной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форме</w:t>
      </w:r>
      <w:r w:rsidRPr="00A77855">
        <w:rPr>
          <w:rFonts w:ascii="Times New Roman Bold"/>
          <w:sz w:val="24"/>
          <w:szCs w:val="24"/>
        </w:rPr>
        <w:t xml:space="preserve">. </w:t>
      </w:r>
      <w:r w:rsidRPr="00A77855">
        <w:rPr>
          <w:rFonts w:hAnsi="Times New Roman Bold"/>
          <w:sz w:val="24"/>
          <w:szCs w:val="24"/>
        </w:rPr>
        <w:t>Права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обязанности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области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защиты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персональных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данных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мне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разъяснены</w:t>
      </w:r>
      <w:r w:rsidRPr="00A77855">
        <w:rPr>
          <w:rFonts w:ascii="Times New Roman Bold"/>
          <w:sz w:val="24"/>
          <w:szCs w:val="24"/>
          <w:shd w:val="clear" w:color="auto" w:fill="FFFFFF"/>
        </w:rPr>
        <w:t>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«</w:t>
      </w:r>
      <w:r w:rsidRPr="00A77855">
        <w:rPr>
          <w:rFonts w:ascii="Times New Roman Bold"/>
          <w:sz w:val="24"/>
          <w:szCs w:val="24"/>
        </w:rPr>
        <w:t>___</w:t>
      </w:r>
      <w:r w:rsidRPr="00A77855">
        <w:rPr>
          <w:rFonts w:hAnsi="Times New Roman Bold"/>
          <w:sz w:val="24"/>
          <w:szCs w:val="24"/>
        </w:rPr>
        <w:t>»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_____________ 202</w:t>
      </w:r>
      <w:r w:rsidR="008D631D">
        <w:rPr>
          <w:rFonts w:ascii="Times New Roman Bold"/>
          <w:sz w:val="24"/>
          <w:szCs w:val="24"/>
        </w:rPr>
        <w:t>2</w:t>
      </w:r>
      <w:r w:rsidRPr="00A77855">
        <w:rPr>
          <w:rFonts w:asci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г</w:t>
      </w:r>
      <w:proofErr w:type="gramStart"/>
      <w:r w:rsidRPr="00A77855">
        <w:rPr>
          <w:rFonts w:ascii="Times New Roman Bold"/>
          <w:sz w:val="24"/>
          <w:szCs w:val="24"/>
        </w:rPr>
        <w:t xml:space="preserve">. </w:t>
      </w:r>
      <w:r w:rsidRPr="00A77855">
        <w:rPr>
          <w:rFonts w:hAnsi="Times New Roman Bold"/>
          <w:sz w:val="24"/>
          <w:szCs w:val="24"/>
        </w:rPr>
        <w:t>                                                          </w:t>
      </w:r>
      <w:r w:rsidRPr="00A77855">
        <w:rPr>
          <w:rFonts w:hAnsi="Times New Roman Bold"/>
          <w:sz w:val="24"/>
          <w:szCs w:val="24"/>
        </w:rPr>
        <w:t xml:space="preserve"> </w:t>
      </w:r>
      <w:r w:rsidR="00A77855">
        <w:rPr>
          <w:rFonts w:ascii="Times New Roman Bold"/>
          <w:sz w:val="24"/>
          <w:szCs w:val="24"/>
        </w:rPr>
        <w:t>_____________</w:t>
      </w:r>
      <w:r w:rsidR="00A77855" w:rsidRPr="00A77855">
        <w:rPr>
          <w:rFonts w:ascii="Times New Roman Bold"/>
          <w:sz w:val="24"/>
          <w:szCs w:val="24"/>
        </w:rPr>
        <w:t xml:space="preserve">   </w:t>
      </w:r>
      <w:r w:rsidRPr="00A77855">
        <w:rPr>
          <w:rFonts w:ascii="Times New Roman Bold"/>
          <w:sz w:val="24"/>
          <w:szCs w:val="24"/>
        </w:rPr>
        <w:t>(</w:t>
      </w:r>
      <w:r w:rsidR="00A77855">
        <w:rPr>
          <w:rFonts w:ascii="Times New Roman Bold"/>
          <w:sz w:val="24"/>
          <w:szCs w:val="24"/>
        </w:rPr>
        <w:t>___</w:t>
      </w:r>
      <w:r w:rsidR="00A77855" w:rsidRPr="00A77855">
        <w:rPr>
          <w:rFonts w:ascii="Times New Roman Bold"/>
          <w:sz w:val="24"/>
          <w:szCs w:val="24"/>
        </w:rPr>
        <w:t>___</w:t>
      </w:r>
      <w:r w:rsidRPr="00A77855">
        <w:rPr>
          <w:rFonts w:ascii="Times New Roman Bold"/>
          <w:sz w:val="24"/>
          <w:szCs w:val="24"/>
        </w:rPr>
        <w:t>__________)</w:t>
      </w:r>
      <w:proofErr w:type="gramEnd"/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i/>
          <w:iCs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                                                                                                                      </w:t>
      </w:r>
      <w:r w:rsidRPr="00A77855">
        <w:rPr>
          <w:rFonts w:hAnsi="Times New Roman Bold"/>
          <w:i/>
          <w:iCs/>
          <w:szCs w:val="24"/>
        </w:rPr>
        <w:t>подпись</w:t>
      </w:r>
      <w:r w:rsidRPr="00A77855">
        <w:rPr>
          <w:rFonts w:hAnsi="Times New Roman Bold"/>
          <w:i/>
          <w:iCs/>
          <w:szCs w:val="24"/>
        </w:rPr>
        <w:t xml:space="preserve">                 </w:t>
      </w:r>
      <w:r w:rsidR="00A77855">
        <w:rPr>
          <w:rFonts w:hAnsi="Times New Roman Bold"/>
          <w:i/>
          <w:iCs/>
          <w:szCs w:val="24"/>
        </w:rPr>
        <w:t xml:space="preserve">   </w:t>
      </w:r>
      <w:r w:rsidRPr="00A77855">
        <w:rPr>
          <w:rFonts w:hAnsi="Times New Roman Bold"/>
          <w:i/>
          <w:iCs/>
          <w:szCs w:val="24"/>
        </w:rPr>
        <w:t xml:space="preserve">  </w:t>
      </w:r>
      <w:r w:rsidRPr="00A77855">
        <w:rPr>
          <w:rFonts w:hAnsi="Times New Roman Bold"/>
          <w:i/>
          <w:iCs/>
          <w:szCs w:val="24"/>
        </w:rPr>
        <w:t>ФИО </w:t>
      </w:r>
    </w:p>
    <w:p w:rsidR="00234ACD" w:rsidRPr="00A77855" w:rsidRDefault="00234ACD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i/>
          <w:iCs/>
          <w:sz w:val="24"/>
          <w:szCs w:val="24"/>
        </w:rPr>
      </w:pPr>
    </w:p>
    <w:sectPr w:rsidR="00234ACD" w:rsidRPr="00A77855" w:rsidSect="005B45EC">
      <w:headerReference w:type="default" r:id="rId14"/>
      <w:footerReference w:type="default" r:id="rId15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F5" w:rsidRDefault="00E166F5" w:rsidP="005B45EC">
      <w:pPr>
        <w:spacing w:after="0" w:line="240" w:lineRule="auto"/>
      </w:pPr>
      <w:r>
        <w:separator/>
      </w:r>
    </w:p>
  </w:endnote>
  <w:endnote w:type="continuationSeparator" w:id="0">
    <w:p w:rsidR="00E166F5" w:rsidRDefault="00E166F5" w:rsidP="005B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5EC" w:rsidRDefault="005B45EC" w:rsidP="00A77855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right"/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 w:rsidR="002F31C3"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103AFA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F5" w:rsidRDefault="00E166F5" w:rsidP="005B45EC">
      <w:pPr>
        <w:spacing w:after="0" w:line="240" w:lineRule="auto"/>
      </w:pPr>
      <w:r>
        <w:separator/>
      </w:r>
    </w:p>
  </w:footnote>
  <w:footnote w:type="continuationSeparator" w:id="0">
    <w:p w:rsidR="00E166F5" w:rsidRDefault="00E166F5" w:rsidP="005B4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5EC" w:rsidRPr="008D631D" w:rsidRDefault="002F31C3">
    <w:pPr>
      <w:shd w:val="clear" w:color="auto" w:fill="FFFFFF"/>
      <w:spacing w:after="0" w:line="240" w:lineRule="auto"/>
      <w:jc w:val="right"/>
      <w:rPr>
        <w:rFonts w:hAnsi="Times New Roman Bold" w:hint="eastAsia"/>
        <w:sz w:val="20"/>
        <w:szCs w:val="20"/>
      </w:rPr>
    </w:pPr>
    <w:r>
      <w:rPr>
        <w:rFonts w:hAnsi="Times New Roman Bold"/>
        <w:sz w:val="20"/>
        <w:szCs w:val="20"/>
      </w:rPr>
      <w:t>Приложение</w:t>
    </w:r>
    <w:r w:rsidRPr="008D631D">
      <w:rPr>
        <w:rFonts w:ascii="Times New Roman" w:hAnsi="Times New Roman" w:cs="Times New Roman"/>
        <w:sz w:val="20"/>
        <w:szCs w:val="20"/>
      </w:rPr>
      <w:t xml:space="preserve"> 1</w:t>
    </w:r>
    <w:r w:rsidR="008D631D" w:rsidRPr="008D631D">
      <w:rPr>
        <w:rFonts w:hAnsi="Times New Roman Bold"/>
        <w:sz w:val="20"/>
        <w:szCs w:val="20"/>
      </w:rPr>
      <w:t xml:space="preserve"> </w:t>
    </w:r>
    <w:r w:rsidR="008D631D" w:rsidRPr="008D631D">
      <w:rPr>
        <w:rFonts w:hAnsi="Times New Roman Bold"/>
        <w:sz w:val="20"/>
        <w:szCs w:val="20"/>
      </w:rPr>
      <w:t>к</w:t>
    </w:r>
    <w:r w:rsidR="008D631D" w:rsidRPr="008D631D">
      <w:rPr>
        <w:rFonts w:hAnsi="Times New Roman Bold"/>
        <w:sz w:val="20"/>
        <w:szCs w:val="20"/>
      </w:rPr>
      <w:t xml:space="preserve"> </w:t>
    </w:r>
    <w:r w:rsidR="008D631D" w:rsidRPr="008D631D">
      <w:rPr>
        <w:rFonts w:hAnsi="Times New Roman Bold"/>
        <w:sz w:val="20"/>
        <w:szCs w:val="20"/>
      </w:rPr>
      <w:t>Положению</w:t>
    </w:r>
    <w:r w:rsidR="008D631D" w:rsidRPr="008D631D">
      <w:rPr>
        <w:rFonts w:hAnsi="Times New Roman Bold"/>
        <w:sz w:val="20"/>
        <w:szCs w:val="20"/>
      </w:rPr>
      <w:t xml:space="preserve"> </w:t>
    </w:r>
    <w:r w:rsidR="008D631D" w:rsidRPr="008D631D">
      <w:rPr>
        <w:rFonts w:hAnsi="Times New Roman Bold"/>
        <w:sz w:val="20"/>
        <w:szCs w:val="20"/>
      </w:rPr>
      <w:t>о</w:t>
    </w:r>
    <w:r w:rsidR="008D631D" w:rsidRPr="008D631D">
      <w:rPr>
        <w:rFonts w:hAnsi="Times New Roman Bold"/>
        <w:sz w:val="20"/>
        <w:szCs w:val="20"/>
      </w:rPr>
      <w:t xml:space="preserve"> </w:t>
    </w:r>
    <w:r w:rsidR="008D631D" w:rsidRPr="008D631D">
      <w:rPr>
        <w:rFonts w:hAnsi="Times New Roman Bold"/>
        <w:sz w:val="20"/>
        <w:szCs w:val="20"/>
      </w:rPr>
      <w:t>фестивале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75EC"/>
    <w:multiLevelType w:val="hybridMultilevel"/>
    <w:tmpl w:val="5424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92688"/>
    <w:multiLevelType w:val="multilevel"/>
    <w:tmpl w:val="D8421D02"/>
    <w:styleLink w:val="21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2">
    <w:nsid w:val="23390208"/>
    <w:multiLevelType w:val="hybridMultilevel"/>
    <w:tmpl w:val="5A04E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D39C1"/>
    <w:multiLevelType w:val="multilevel"/>
    <w:tmpl w:val="AB5C604C"/>
    <w:lvl w:ilvl="0">
      <w:start w:val="1"/>
      <w:numFmt w:val="bullet"/>
      <w:lvlText w:val="•"/>
      <w:lvlJc w:val="left"/>
      <w:pPr>
        <w:tabs>
          <w:tab w:val="num" w:pos="1410"/>
        </w:tabs>
        <w:ind w:left="14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39AD5EBA"/>
    <w:multiLevelType w:val="multilevel"/>
    <w:tmpl w:val="B7EED444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5">
    <w:nsid w:val="4A1833F6"/>
    <w:multiLevelType w:val="multilevel"/>
    <w:tmpl w:val="A460998E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6">
    <w:nsid w:val="4D503784"/>
    <w:multiLevelType w:val="multilevel"/>
    <w:tmpl w:val="F000CA76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7">
    <w:nsid w:val="4DEB02C4"/>
    <w:multiLevelType w:val="multilevel"/>
    <w:tmpl w:val="9946A796"/>
    <w:lvl w:ilvl="0">
      <w:start w:val="1"/>
      <w:numFmt w:val="bullet"/>
      <w:lvlText w:val="•"/>
      <w:lvlJc w:val="left"/>
      <w:pPr>
        <w:tabs>
          <w:tab w:val="num" w:pos="1547"/>
        </w:tabs>
        <w:ind w:left="1547" w:hanging="2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59E854A9"/>
    <w:multiLevelType w:val="multilevel"/>
    <w:tmpl w:val="26A4E7F4"/>
    <w:lvl w:ilvl="0">
      <w:start w:val="1"/>
      <w:numFmt w:val="bullet"/>
      <w:lvlText w:val="•"/>
      <w:lvlJc w:val="left"/>
      <w:pPr>
        <w:tabs>
          <w:tab w:val="num" w:pos="1547"/>
        </w:tabs>
        <w:ind w:left="1547" w:hanging="2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60987ADB"/>
    <w:multiLevelType w:val="multilevel"/>
    <w:tmpl w:val="FE8A8EC4"/>
    <w:styleLink w:val="List0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10">
    <w:nsid w:val="69B34104"/>
    <w:multiLevelType w:val="multilevel"/>
    <w:tmpl w:val="CBE23234"/>
    <w:styleLink w:val="List1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EC"/>
    <w:rsid w:val="000A1C68"/>
    <w:rsid w:val="00103AFA"/>
    <w:rsid w:val="00234ACD"/>
    <w:rsid w:val="00276043"/>
    <w:rsid w:val="002F31C3"/>
    <w:rsid w:val="003F30A5"/>
    <w:rsid w:val="005B45EC"/>
    <w:rsid w:val="008D631D"/>
    <w:rsid w:val="008E0334"/>
    <w:rsid w:val="00A33A51"/>
    <w:rsid w:val="00A77855"/>
    <w:rsid w:val="00E166F5"/>
    <w:rsid w:val="00EF4DDE"/>
    <w:rsid w:val="00E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EC"/>
    <w:pPr>
      <w:spacing w:after="200" w:line="276" w:lineRule="auto"/>
    </w:pPr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45EC"/>
    <w:rPr>
      <w:u w:val="single"/>
    </w:rPr>
  </w:style>
  <w:style w:type="table" w:customStyle="1" w:styleId="TableNormal">
    <w:name w:val="Table Normal"/>
    <w:rsid w:val="005B4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B45EC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a5">
    <w:name w:val="List Paragraph"/>
    <w:rsid w:val="005B45EC"/>
    <w:pPr>
      <w:spacing w:after="200" w:line="276" w:lineRule="auto"/>
      <w:ind w:left="720"/>
    </w:pPr>
    <w:rPr>
      <w:rFonts w:ascii="Arial Unicode MS" w:hAnsi="Trebuchet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rsid w:val="005B45EC"/>
    <w:pPr>
      <w:numPr>
        <w:numId w:val="3"/>
      </w:numPr>
    </w:pPr>
  </w:style>
  <w:style w:type="numbering" w:customStyle="1" w:styleId="1">
    <w:name w:val="Импортированный стиль 1"/>
    <w:rsid w:val="005B45EC"/>
  </w:style>
  <w:style w:type="character" w:customStyle="1" w:styleId="x-phmenubutton">
    <w:name w:val="x-ph__menu__button"/>
    <w:rsid w:val="005B45EC"/>
  </w:style>
  <w:style w:type="character" w:customStyle="1" w:styleId="Hyperlink0">
    <w:name w:val="Hyperlink.0"/>
    <w:basedOn w:val="x-phmenubutton"/>
    <w:rsid w:val="005B45EC"/>
    <w:rPr>
      <w:b/>
      <w:bCs/>
      <w:u w:val="single"/>
    </w:rPr>
  </w:style>
  <w:style w:type="numbering" w:customStyle="1" w:styleId="List1">
    <w:name w:val="List 1"/>
    <w:basedOn w:val="8"/>
    <w:rsid w:val="005B45EC"/>
    <w:pPr>
      <w:numPr>
        <w:numId w:val="6"/>
      </w:numPr>
    </w:pPr>
  </w:style>
  <w:style w:type="numbering" w:customStyle="1" w:styleId="8">
    <w:name w:val="Импортированный стиль 8"/>
    <w:rsid w:val="005B45EC"/>
  </w:style>
  <w:style w:type="numbering" w:customStyle="1" w:styleId="21">
    <w:name w:val="Список 21"/>
    <w:basedOn w:val="9"/>
    <w:rsid w:val="005B45EC"/>
    <w:pPr>
      <w:numPr>
        <w:numId w:val="9"/>
      </w:numPr>
    </w:pPr>
  </w:style>
  <w:style w:type="numbering" w:customStyle="1" w:styleId="9">
    <w:name w:val="Импортированный стиль 9"/>
    <w:rsid w:val="005B45EC"/>
  </w:style>
  <w:style w:type="paragraph" w:styleId="a6">
    <w:name w:val="Normal (Web)"/>
    <w:rsid w:val="005B45EC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AA">
    <w:name w:val="Текстовый блок A A"/>
    <w:rsid w:val="005B45EC"/>
    <w:pPr>
      <w:spacing w:after="200" w:line="276" w:lineRule="auto"/>
    </w:pPr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x-phmenubutton"/>
    <w:rsid w:val="005B45EC"/>
    <w:rPr>
      <w:color w:val="0070C0"/>
      <w:u w:val="single" w:color="0000FF"/>
    </w:rPr>
  </w:style>
  <w:style w:type="character" w:customStyle="1" w:styleId="Hyperlink2">
    <w:name w:val="Hyperlink.2"/>
    <w:basedOn w:val="x-phmenubutton"/>
    <w:rsid w:val="005B45EC"/>
    <w:rPr>
      <w:color w:val="0070C0"/>
      <w:u w:val="single" w:color="0070C0"/>
    </w:rPr>
  </w:style>
  <w:style w:type="paragraph" w:styleId="a7">
    <w:name w:val="header"/>
    <w:basedOn w:val="a"/>
    <w:link w:val="a8"/>
    <w:uiPriority w:val="99"/>
    <w:unhideWhenUsed/>
    <w:rsid w:val="00A7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7855"/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  <w:style w:type="paragraph" w:styleId="a9">
    <w:name w:val="footer"/>
    <w:basedOn w:val="a"/>
    <w:link w:val="ab"/>
    <w:uiPriority w:val="99"/>
    <w:unhideWhenUsed/>
    <w:rsid w:val="00A7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9"/>
    <w:uiPriority w:val="99"/>
    <w:rsid w:val="00A77855"/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EC"/>
    <w:pPr>
      <w:spacing w:after="200" w:line="276" w:lineRule="auto"/>
    </w:pPr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45EC"/>
    <w:rPr>
      <w:u w:val="single"/>
    </w:rPr>
  </w:style>
  <w:style w:type="table" w:customStyle="1" w:styleId="TableNormal">
    <w:name w:val="Table Normal"/>
    <w:rsid w:val="005B4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B45EC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a5">
    <w:name w:val="List Paragraph"/>
    <w:rsid w:val="005B45EC"/>
    <w:pPr>
      <w:spacing w:after="200" w:line="276" w:lineRule="auto"/>
      <w:ind w:left="720"/>
    </w:pPr>
    <w:rPr>
      <w:rFonts w:ascii="Arial Unicode MS" w:hAnsi="Trebuchet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rsid w:val="005B45EC"/>
    <w:pPr>
      <w:numPr>
        <w:numId w:val="3"/>
      </w:numPr>
    </w:pPr>
  </w:style>
  <w:style w:type="numbering" w:customStyle="1" w:styleId="1">
    <w:name w:val="Импортированный стиль 1"/>
    <w:rsid w:val="005B45EC"/>
  </w:style>
  <w:style w:type="character" w:customStyle="1" w:styleId="x-phmenubutton">
    <w:name w:val="x-ph__menu__button"/>
    <w:rsid w:val="005B45EC"/>
  </w:style>
  <w:style w:type="character" w:customStyle="1" w:styleId="Hyperlink0">
    <w:name w:val="Hyperlink.0"/>
    <w:basedOn w:val="x-phmenubutton"/>
    <w:rsid w:val="005B45EC"/>
    <w:rPr>
      <w:b/>
      <w:bCs/>
      <w:u w:val="single"/>
    </w:rPr>
  </w:style>
  <w:style w:type="numbering" w:customStyle="1" w:styleId="List1">
    <w:name w:val="List 1"/>
    <w:basedOn w:val="8"/>
    <w:rsid w:val="005B45EC"/>
    <w:pPr>
      <w:numPr>
        <w:numId w:val="6"/>
      </w:numPr>
    </w:pPr>
  </w:style>
  <w:style w:type="numbering" w:customStyle="1" w:styleId="8">
    <w:name w:val="Импортированный стиль 8"/>
    <w:rsid w:val="005B45EC"/>
  </w:style>
  <w:style w:type="numbering" w:customStyle="1" w:styleId="21">
    <w:name w:val="Список 21"/>
    <w:basedOn w:val="9"/>
    <w:rsid w:val="005B45EC"/>
    <w:pPr>
      <w:numPr>
        <w:numId w:val="9"/>
      </w:numPr>
    </w:pPr>
  </w:style>
  <w:style w:type="numbering" w:customStyle="1" w:styleId="9">
    <w:name w:val="Импортированный стиль 9"/>
    <w:rsid w:val="005B45EC"/>
  </w:style>
  <w:style w:type="paragraph" w:styleId="a6">
    <w:name w:val="Normal (Web)"/>
    <w:rsid w:val="005B45EC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AA">
    <w:name w:val="Текстовый блок A A"/>
    <w:rsid w:val="005B45EC"/>
    <w:pPr>
      <w:spacing w:after="200" w:line="276" w:lineRule="auto"/>
    </w:pPr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x-phmenubutton"/>
    <w:rsid w:val="005B45EC"/>
    <w:rPr>
      <w:color w:val="0070C0"/>
      <w:u w:val="single" w:color="0000FF"/>
    </w:rPr>
  </w:style>
  <w:style w:type="character" w:customStyle="1" w:styleId="Hyperlink2">
    <w:name w:val="Hyperlink.2"/>
    <w:basedOn w:val="x-phmenubutton"/>
    <w:rsid w:val="005B45EC"/>
    <w:rPr>
      <w:color w:val="0070C0"/>
      <w:u w:val="single" w:color="0070C0"/>
    </w:rPr>
  </w:style>
  <w:style w:type="paragraph" w:styleId="a7">
    <w:name w:val="header"/>
    <w:basedOn w:val="a"/>
    <w:link w:val="a8"/>
    <w:uiPriority w:val="99"/>
    <w:unhideWhenUsed/>
    <w:rsid w:val="00A7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7855"/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  <w:style w:type="paragraph" w:styleId="a9">
    <w:name w:val="footer"/>
    <w:basedOn w:val="a"/>
    <w:link w:val="ab"/>
    <w:uiPriority w:val="99"/>
    <w:unhideWhenUsed/>
    <w:rsid w:val="00A7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9"/>
    <w:uiPriority w:val="99"/>
    <w:rsid w:val="00A77855"/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pirocreativetande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newdayfes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ewdayfest.tilda.w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wday.art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wday.art@bk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9D59-3127-4896-B9CB-CA1A93BA7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2022-04-12T08:23:00Z</dcterms:created>
  <dcterms:modified xsi:type="dcterms:W3CDTF">2022-04-12T12:35:00Z</dcterms:modified>
</cp:coreProperties>
</file>